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35FCB" w14:textId="77777777" w:rsidR="00981967" w:rsidRDefault="00981967" w:rsidP="00981967">
      <w:pPr>
        <w:rPr>
          <w:rFonts w:ascii="Aptos" w:eastAsia="Aptos" w:hAnsi="Aptos" w:cs="Aptos"/>
          <w:b/>
          <w:bCs/>
          <w:color w:val="0070C0"/>
          <w:sz w:val="40"/>
          <w:szCs w:val="40"/>
        </w:rPr>
      </w:pPr>
      <w:bookmarkStart w:id="0" w:name="_Hlk238636438"/>
      <w:bookmarkEnd w:id="0"/>
    </w:p>
    <w:p w14:paraId="20518C0B" w14:textId="77777777" w:rsidR="00713FB2" w:rsidRPr="00713FB2" w:rsidRDefault="00713FB2" w:rsidP="00713FB2">
      <w:pPr>
        <w:spacing w:before="45" w:after="45" w:line="240" w:lineRule="auto"/>
        <w:jc w:val="center"/>
        <w:rPr>
          <w:rFonts w:ascii="Arial" w:hAnsi="Arial" w:cs="Arial"/>
          <w:bCs/>
          <w:sz w:val="72"/>
          <w:szCs w:val="72"/>
          <w:lang w:eastAsia="en-GB"/>
        </w:rPr>
      </w:pPr>
      <w:proofErr w:type="spellStart"/>
      <w:r w:rsidRPr="00713FB2">
        <w:rPr>
          <w:rFonts w:ascii="Arial" w:hAnsi="Arial" w:cs="Arial"/>
          <w:bCs/>
          <w:sz w:val="72"/>
          <w:szCs w:val="72"/>
          <w:lang w:eastAsia="en-GB"/>
        </w:rPr>
        <w:t>Fairhouse</w:t>
      </w:r>
      <w:proofErr w:type="spellEnd"/>
      <w:r w:rsidRPr="00713FB2">
        <w:rPr>
          <w:rFonts w:ascii="Arial" w:hAnsi="Arial" w:cs="Arial"/>
          <w:bCs/>
          <w:sz w:val="72"/>
          <w:szCs w:val="72"/>
          <w:lang w:eastAsia="en-GB"/>
        </w:rPr>
        <w:t xml:space="preserve"> Primary School</w:t>
      </w:r>
    </w:p>
    <w:p w14:paraId="73763339" w14:textId="77777777" w:rsidR="00713FB2" w:rsidRPr="009E3572" w:rsidRDefault="00713FB2" w:rsidP="00713FB2">
      <w:pPr>
        <w:spacing w:before="45" w:after="45" w:line="240" w:lineRule="auto"/>
        <w:jc w:val="center"/>
        <w:rPr>
          <w:rFonts w:ascii="Lexend" w:hAnsi="Lexend" w:cs="Arial"/>
          <w:b/>
          <w:bCs/>
          <w:sz w:val="20"/>
          <w:szCs w:val="20"/>
          <w:lang w:eastAsia="en-GB"/>
        </w:rPr>
      </w:pPr>
    </w:p>
    <w:p w14:paraId="1897F883" w14:textId="77777777" w:rsidR="00713FB2" w:rsidRPr="009E3572" w:rsidRDefault="00713FB2" w:rsidP="00713FB2">
      <w:pPr>
        <w:spacing w:before="45" w:after="45" w:line="240" w:lineRule="auto"/>
        <w:jc w:val="center"/>
        <w:rPr>
          <w:rFonts w:ascii="Lexend" w:hAnsi="Lexend" w:cs="Arial"/>
          <w:b/>
          <w:bCs/>
          <w:sz w:val="20"/>
          <w:szCs w:val="20"/>
          <w:lang w:eastAsia="en-GB"/>
        </w:rPr>
      </w:pPr>
      <w:r w:rsidRPr="009E3572">
        <w:rPr>
          <w:rFonts w:ascii="Times New Roman" w:hAnsi="Times New Roman" w:cs="Times New Roman"/>
          <w:noProof/>
          <w:szCs w:val="24"/>
          <w:lang w:eastAsia="en-GB"/>
        </w:rPr>
        <w:drawing>
          <wp:inline distT="0" distB="0" distL="0" distR="0" wp14:anchorId="1ECCA3A4" wp14:editId="2BAE8F97">
            <wp:extent cx="2647950" cy="2032327"/>
            <wp:effectExtent l="0" t="0" r="0" b="0"/>
            <wp:docPr id="2" name="Picture 2" descr="https://www.fairhouseprimaryschool.co.uk/log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houseprimaryschool.co.uk/logo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5284" cy="2084006"/>
                    </a:xfrm>
                    <a:prstGeom prst="rect">
                      <a:avLst/>
                    </a:prstGeom>
                    <a:noFill/>
                    <a:ln>
                      <a:noFill/>
                    </a:ln>
                  </pic:spPr>
                </pic:pic>
              </a:graphicData>
            </a:graphic>
          </wp:inline>
        </w:drawing>
      </w:r>
    </w:p>
    <w:p w14:paraId="19257529" w14:textId="67C44171" w:rsidR="00713FB2" w:rsidRPr="009E3572" w:rsidRDefault="00713FB2" w:rsidP="00713FB2">
      <w:pPr>
        <w:spacing w:before="45" w:after="45" w:line="240" w:lineRule="auto"/>
        <w:jc w:val="center"/>
        <w:rPr>
          <w:rFonts w:ascii="Lexend" w:hAnsi="Lexend" w:cs="Arial"/>
          <w:b/>
          <w:bCs/>
          <w:sz w:val="20"/>
          <w:szCs w:val="20"/>
          <w:lang w:eastAsia="en-GB"/>
        </w:rPr>
      </w:pPr>
      <w:r w:rsidRPr="009E3572">
        <w:rPr>
          <w:rFonts w:ascii="Times New Roman" w:hAnsi="Times New Roman" w:cs="Times New Roman"/>
          <w:noProof/>
          <w:szCs w:val="24"/>
          <w:lang w:eastAsia="en-GB"/>
        </w:rPr>
        <w:drawing>
          <wp:inline distT="0" distB="0" distL="0" distR="0" wp14:anchorId="6F0F6E47" wp14:editId="3E069F04">
            <wp:extent cx="1600200" cy="47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476250"/>
                    </a:xfrm>
                    <a:prstGeom prst="rect">
                      <a:avLst/>
                    </a:prstGeom>
                    <a:noFill/>
                  </pic:spPr>
                </pic:pic>
              </a:graphicData>
            </a:graphic>
          </wp:inline>
        </w:drawing>
      </w:r>
    </w:p>
    <w:p w14:paraId="70206869" w14:textId="230B7F4F" w:rsidR="00713FB2" w:rsidRPr="009E3572" w:rsidRDefault="00713FB2" w:rsidP="00713FB2">
      <w:pPr>
        <w:spacing w:before="45" w:after="45" w:line="240" w:lineRule="auto"/>
        <w:rPr>
          <w:rFonts w:ascii="Lexend" w:hAnsi="Lexend" w:cs="Arial"/>
          <w:b/>
          <w:bCs/>
          <w:sz w:val="20"/>
          <w:szCs w:val="20"/>
          <w:lang w:eastAsia="en-GB"/>
        </w:rPr>
      </w:pPr>
    </w:p>
    <w:p w14:paraId="26527AD5" w14:textId="77777777" w:rsidR="00713FB2" w:rsidRPr="00713FB2" w:rsidRDefault="00713FB2" w:rsidP="00713FB2">
      <w:pPr>
        <w:spacing w:before="45" w:after="45" w:line="240" w:lineRule="auto"/>
        <w:jc w:val="center"/>
        <w:rPr>
          <w:rFonts w:ascii="Arial" w:hAnsi="Arial" w:cs="Arial"/>
          <w:bCs/>
          <w:sz w:val="72"/>
          <w:szCs w:val="72"/>
          <w:lang w:eastAsia="en-GB"/>
        </w:rPr>
      </w:pPr>
      <w:r w:rsidRPr="00713FB2">
        <w:rPr>
          <w:rFonts w:ascii="Arial" w:hAnsi="Arial" w:cs="Arial"/>
          <w:bCs/>
          <w:sz w:val="72"/>
          <w:szCs w:val="72"/>
          <w:lang w:eastAsia="en-GB"/>
        </w:rPr>
        <w:t xml:space="preserve">Child Protection Policy </w:t>
      </w:r>
    </w:p>
    <w:p w14:paraId="0F980DDA" w14:textId="08CB4E1C" w:rsidR="00981967" w:rsidRPr="00713FB2" w:rsidRDefault="00713FB2" w:rsidP="00713FB2">
      <w:pPr>
        <w:jc w:val="center"/>
        <w:rPr>
          <w:rFonts w:ascii="Aptos" w:hAnsi="Aptos" w:cstheme="minorHAnsi"/>
          <w:b/>
          <w:color w:val="E40037"/>
          <w:sz w:val="72"/>
          <w:szCs w:val="72"/>
          <w:lang w:eastAsia="en-GB"/>
        </w:rPr>
      </w:pPr>
      <w:r w:rsidRPr="00713FB2">
        <w:rPr>
          <w:rFonts w:ascii="Arial" w:hAnsi="Arial" w:cs="Arial"/>
          <w:bCs/>
          <w:sz w:val="72"/>
          <w:szCs w:val="72"/>
          <w:lang w:eastAsia="en-GB"/>
        </w:rPr>
        <w:t>202</w:t>
      </w:r>
      <w:r w:rsidRPr="00713FB2">
        <w:rPr>
          <w:rFonts w:ascii="Arial" w:hAnsi="Arial" w:cs="Arial"/>
          <w:bCs/>
          <w:sz w:val="72"/>
          <w:szCs w:val="72"/>
          <w:lang w:eastAsia="en-GB"/>
        </w:rPr>
        <w:t>6</w:t>
      </w:r>
      <w:r w:rsidRPr="00713FB2">
        <w:rPr>
          <w:rFonts w:ascii="Arial" w:hAnsi="Arial" w:cs="Arial"/>
          <w:bCs/>
          <w:sz w:val="72"/>
          <w:szCs w:val="72"/>
          <w:lang w:eastAsia="en-GB"/>
        </w:rPr>
        <w:t>-202</w:t>
      </w:r>
      <w:r w:rsidRPr="00713FB2">
        <w:rPr>
          <w:rFonts w:ascii="Arial" w:hAnsi="Arial" w:cs="Arial"/>
          <w:bCs/>
          <w:sz w:val="72"/>
          <w:szCs w:val="72"/>
          <w:lang w:eastAsia="en-GB"/>
        </w:rPr>
        <w:t>7</w:t>
      </w:r>
    </w:p>
    <w:p w14:paraId="762CC5E3" w14:textId="7A804BC1" w:rsidR="00981967" w:rsidRDefault="00981967" w:rsidP="00713FB2">
      <w:pPr>
        <w:spacing w:before="45" w:after="45" w:line="240" w:lineRule="auto"/>
        <w:rPr>
          <w:rFonts w:ascii="Aptos" w:eastAsia="Aptos" w:hAnsi="Aptos" w:cs="Aptos"/>
          <w:b/>
          <w:bCs/>
          <w:color w:val="0070C0"/>
          <w:sz w:val="48"/>
          <w:szCs w:val="48"/>
        </w:rPr>
      </w:pPr>
      <w:r w:rsidRPr="00981967">
        <w:rPr>
          <w:rFonts w:ascii="Aptos" w:eastAsia="Aptos" w:hAnsi="Aptos" w:cs="Aptos"/>
          <w:b/>
          <w:bCs/>
          <w:color w:val="0070C0"/>
          <w:sz w:val="48"/>
          <w:szCs w:val="48"/>
        </w:rPr>
        <w:t>Au</w:t>
      </w:r>
      <w:r>
        <w:rPr>
          <w:rFonts w:ascii="Aptos" w:eastAsia="Aptos" w:hAnsi="Aptos" w:cs="Aptos"/>
          <w:b/>
          <w:bCs/>
          <w:color w:val="0070C0"/>
          <w:sz w:val="48"/>
          <w:szCs w:val="48"/>
        </w:rPr>
        <w:t>gust 2026</w:t>
      </w:r>
    </w:p>
    <w:p w14:paraId="47336BFF" w14:textId="306C3EE7"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713FB2">
        <w:rPr>
          <w:rFonts w:ascii="Aptos" w:hAnsi="Aptos" w:cstheme="minorHAnsi"/>
          <w:b/>
          <w:bCs/>
          <w:i/>
          <w:color w:val="156082" w:themeColor="accent1"/>
          <w:sz w:val="28"/>
          <w:szCs w:val="28"/>
          <w:lang w:eastAsia="en-GB"/>
        </w:rPr>
        <w:t>Awaiting ratification</w:t>
      </w:r>
    </w:p>
    <w:p w14:paraId="1AC303A2" w14:textId="09D77314"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713FB2">
        <w:rPr>
          <w:rFonts w:ascii="Aptos" w:hAnsi="Aptos" w:cstheme="minorHAnsi"/>
          <w:b/>
          <w:i/>
          <w:color w:val="156082" w:themeColor="accent1"/>
          <w:sz w:val="28"/>
          <w:szCs w:val="28"/>
          <w:lang w:eastAsia="en-GB"/>
        </w:rPr>
        <w:t>September 2027</w:t>
      </w:r>
    </w:p>
    <w:p w14:paraId="466F2A34" w14:textId="77777777" w:rsidR="00981967" w:rsidRPr="00981967" w:rsidRDefault="00981967" w:rsidP="0098196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14:paraId="31B2EA41" w14:textId="77777777" w:rsidR="00981967" w:rsidRPr="00981967" w:rsidRDefault="00981967" w:rsidP="0098196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t> </w:t>
      </w: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7B16358E" w14:textId="67619FBA" w:rsidR="00981967" w:rsidRPr="00981967" w:rsidRDefault="004865E1" w:rsidP="00981967">
            <w:pPr>
              <w:spacing w:before="45" w:after="45" w:line="259" w:lineRule="auto"/>
              <w:rPr>
                <w:rFonts w:ascii="Aptos" w:hAnsi="Aptos" w:cstheme="minorHAnsi"/>
                <w:b/>
                <w:i/>
                <w:iCs/>
                <w:sz w:val="28"/>
                <w:szCs w:val="28"/>
                <w:lang w:eastAsia="en-GB"/>
              </w:rPr>
            </w:pPr>
            <w:r>
              <w:rPr>
                <w:rFonts w:ascii="Aptos" w:hAnsi="Aptos" w:cstheme="minorHAnsi"/>
                <w:b/>
                <w:bCs/>
                <w:i/>
                <w:iCs/>
                <w:sz w:val="28"/>
                <w:szCs w:val="28"/>
                <w:lang w:eastAsia="en-GB"/>
              </w:rPr>
              <w:t>Designated Safeguarding Lead</w:t>
            </w:r>
            <w:r w:rsidR="00981967">
              <w:rPr>
                <w:rFonts w:ascii="Aptos" w:hAnsi="Aptos" w:cstheme="minorHAnsi"/>
                <w:b/>
                <w:bCs/>
                <w:i/>
                <w:iCs/>
                <w:sz w:val="28"/>
                <w:szCs w:val="28"/>
                <w:lang w:eastAsia="en-GB"/>
              </w:rPr>
              <w:t xml:space="preserve"> </w:t>
            </w:r>
            <w:r w:rsidR="00981967" w:rsidRPr="00981967">
              <w:rPr>
                <w:rFonts w:ascii="Aptos" w:hAnsi="Aptos" w:cstheme="minorHAnsi"/>
                <w:b/>
                <w:i/>
                <w:iCs/>
                <w:sz w:val="28"/>
                <w:szCs w:val="28"/>
                <w:lang w:eastAsia="en-GB"/>
              </w:rPr>
              <w:t>(DSL)</w:t>
            </w:r>
            <w:r w:rsidR="00981967">
              <w:rPr>
                <w:rFonts w:ascii="Aptos" w:hAnsi="Aptos" w:cstheme="minorHAnsi"/>
                <w:b/>
                <w:i/>
                <w:iCs/>
                <w:sz w:val="28"/>
                <w:szCs w:val="28"/>
                <w:lang w:eastAsia="en-GB"/>
              </w:rPr>
              <w:t>:</w:t>
            </w:r>
          </w:p>
          <w:p w14:paraId="1E118EC9"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229F74C9" w14:textId="4F906F01" w:rsidR="00981967" w:rsidRPr="00981967" w:rsidRDefault="00713FB2" w:rsidP="00981967">
            <w:pPr>
              <w:spacing w:before="45" w:after="45" w:line="259" w:lineRule="auto"/>
              <w:rPr>
                <w:rFonts w:ascii="Aptos" w:hAnsi="Aptos" w:cstheme="minorHAnsi"/>
                <w:sz w:val="28"/>
                <w:szCs w:val="28"/>
                <w:lang w:eastAsia="en-GB"/>
              </w:rPr>
            </w:pPr>
            <w:r>
              <w:rPr>
                <w:rFonts w:ascii="Aptos" w:hAnsi="Aptos" w:cstheme="minorHAnsi"/>
                <w:sz w:val="28"/>
                <w:szCs w:val="28"/>
                <w:lang w:eastAsia="en-GB"/>
              </w:rPr>
              <w:t>Mrs K Hamilton</w:t>
            </w:r>
          </w:p>
        </w:tc>
      </w:tr>
      <w:tr w:rsidR="00981967" w:rsidRPr="00981967" w14:paraId="69918620" w14:textId="77777777" w:rsidTr="00981967">
        <w:tc>
          <w:tcPr>
            <w:tcW w:w="4815" w:type="dxa"/>
          </w:tcPr>
          <w:p w14:paraId="1C477A18" w14:textId="65A2A014"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445307A" w14:textId="77777777" w:rsidR="00713FB2" w:rsidRDefault="00713FB2"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Mrs R Cooper</w:t>
            </w:r>
          </w:p>
          <w:p w14:paraId="2281D33D" w14:textId="63B43AEB" w:rsidR="00981967" w:rsidRPr="00447557" w:rsidRDefault="00713FB2"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Mrs D Argent</w:t>
            </w:r>
          </w:p>
        </w:tc>
      </w:tr>
      <w:tr w:rsidR="00981967" w:rsidRPr="00981967" w14:paraId="2FCA088D" w14:textId="77777777" w:rsidTr="00981967">
        <w:tc>
          <w:tcPr>
            <w:tcW w:w="4815" w:type="dxa"/>
          </w:tcPr>
          <w:p w14:paraId="61ADAEEB" w14:textId="59774D70"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B44CCA7" w14:textId="77777777" w:rsidR="00981967" w:rsidRDefault="00981967" w:rsidP="00981967">
            <w:pPr>
              <w:spacing w:before="45" w:after="45" w:line="259" w:lineRule="auto"/>
              <w:rPr>
                <w:rFonts w:ascii="Aptos" w:hAnsi="Aptos" w:cstheme="minorHAnsi"/>
                <w:b/>
                <w:i/>
                <w:iCs/>
                <w:sz w:val="28"/>
                <w:szCs w:val="28"/>
                <w:lang w:eastAsia="en-GB"/>
              </w:rPr>
            </w:pPr>
          </w:p>
          <w:p w14:paraId="5F1C610F"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5EC467AC" w14:textId="77777777" w:rsidR="00981967" w:rsidRPr="00981967" w:rsidRDefault="00981967" w:rsidP="00981967">
            <w:pPr>
              <w:spacing w:before="45" w:after="45" w:line="259" w:lineRule="auto"/>
              <w:rPr>
                <w:rFonts w:ascii="Aptos" w:hAnsi="Aptos" w:cstheme="minorHAnsi"/>
                <w:sz w:val="28"/>
                <w:szCs w:val="28"/>
                <w:lang w:eastAsia="en-GB"/>
              </w:rPr>
            </w:pPr>
          </w:p>
        </w:tc>
      </w:tr>
    </w:tbl>
    <w:p w14:paraId="25692F82" w14:textId="77777777" w:rsidR="00713FB2" w:rsidRDefault="00713FB2">
      <w:r>
        <w:lastRenderedPageBreak/>
        <w:br w:type="page"/>
      </w:r>
    </w:p>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756E9F">
        <w:tc>
          <w:tcPr>
            <w:tcW w:w="1534" w:type="dxa"/>
          </w:tcPr>
          <w:p w14:paraId="2EB3CE38" w14:textId="1F0F34CC" w:rsidR="00756E9F" w:rsidRPr="00981967" w:rsidRDefault="00756E9F" w:rsidP="00756E9F">
            <w:pPr>
              <w:spacing w:line="259" w:lineRule="auto"/>
              <w:jc w:val="center"/>
              <w:rPr>
                <w:rFonts w:asciiTheme="minorHAnsi" w:hAnsiTheme="minorHAnsi" w:cstheme="minorHAnsi"/>
                <w:b/>
                <w:sz w:val="22"/>
              </w:rPr>
            </w:pPr>
          </w:p>
          <w:p w14:paraId="42FB05B9"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756E9F">
            <w:pPr>
              <w:spacing w:line="259" w:lineRule="auto"/>
              <w:rPr>
                <w:rFonts w:asciiTheme="minorHAnsi" w:hAnsiTheme="minorHAnsi" w:cstheme="minorHAnsi"/>
                <w:b/>
                <w:sz w:val="22"/>
              </w:rPr>
            </w:pPr>
          </w:p>
          <w:p w14:paraId="21D943E1" w14:textId="77777777" w:rsidR="00756E9F" w:rsidRPr="00981967" w:rsidRDefault="006E2EA1" w:rsidP="00756E9F">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0F914EE" w14:textId="77777777" w:rsidTr="00756E9F">
        <w:tc>
          <w:tcPr>
            <w:tcW w:w="1534" w:type="dxa"/>
          </w:tcPr>
          <w:p w14:paraId="5479B793" w14:textId="77777777" w:rsidR="00756E9F" w:rsidRPr="00981967" w:rsidRDefault="00756E9F" w:rsidP="00756E9F">
            <w:pPr>
              <w:spacing w:line="259" w:lineRule="auto"/>
              <w:jc w:val="center"/>
              <w:rPr>
                <w:rFonts w:asciiTheme="minorHAnsi" w:hAnsiTheme="minorHAnsi" w:cstheme="minorHAnsi"/>
                <w:b/>
                <w:sz w:val="22"/>
              </w:rPr>
            </w:pPr>
          </w:p>
          <w:p w14:paraId="5C845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756E9F">
            <w:pPr>
              <w:spacing w:line="259" w:lineRule="auto"/>
              <w:rPr>
                <w:rFonts w:asciiTheme="minorHAnsi" w:hAnsiTheme="minorHAnsi" w:cstheme="minorHAnsi"/>
                <w:b/>
                <w:sz w:val="22"/>
              </w:rPr>
            </w:pPr>
          </w:p>
          <w:p w14:paraId="3E47DF01" w14:textId="77777777" w:rsidR="00756E9F" w:rsidRPr="00981967" w:rsidRDefault="006E2EA1" w:rsidP="00756E9F">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21E6A067" w14:textId="77777777" w:rsidTr="00756E9F">
        <w:tc>
          <w:tcPr>
            <w:tcW w:w="1534" w:type="dxa"/>
          </w:tcPr>
          <w:p w14:paraId="5EA4BCE9" w14:textId="77777777" w:rsidR="00756E9F" w:rsidRPr="00981967" w:rsidRDefault="00756E9F" w:rsidP="00756E9F">
            <w:pPr>
              <w:spacing w:line="259" w:lineRule="auto"/>
              <w:jc w:val="center"/>
              <w:rPr>
                <w:rFonts w:asciiTheme="minorHAnsi" w:hAnsiTheme="minorHAnsi" w:cstheme="minorHAnsi"/>
                <w:b/>
                <w:sz w:val="22"/>
              </w:rPr>
            </w:pPr>
          </w:p>
          <w:p w14:paraId="70F0174D"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756E9F">
            <w:pPr>
              <w:spacing w:line="259" w:lineRule="auto"/>
              <w:rPr>
                <w:rFonts w:asciiTheme="minorHAnsi" w:hAnsiTheme="minorHAnsi" w:cstheme="minorHAnsi"/>
                <w:b/>
                <w:sz w:val="22"/>
              </w:rPr>
            </w:pPr>
          </w:p>
          <w:p w14:paraId="2A08AE5C" w14:textId="77777777" w:rsidR="00756E9F" w:rsidRPr="00981967" w:rsidRDefault="006E2EA1" w:rsidP="00756E9F">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03FD4B0E" w14:textId="77777777" w:rsidTr="00756E9F">
        <w:tc>
          <w:tcPr>
            <w:tcW w:w="1534" w:type="dxa"/>
          </w:tcPr>
          <w:p w14:paraId="27A4607E" w14:textId="77777777" w:rsidR="00756E9F" w:rsidRPr="00981967" w:rsidRDefault="00756E9F" w:rsidP="00756E9F">
            <w:pPr>
              <w:spacing w:line="259" w:lineRule="auto"/>
              <w:jc w:val="center"/>
              <w:rPr>
                <w:rFonts w:asciiTheme="minorHAnsi" w:hAnsiTheme="minorHAnsi" w:cstheme="minorHAnsi"/>
                <w:b/>
                <w:sz w:val="22"/>
              </w:rPr>
            </w:pPr>
          </w:p>
          <w:p w14:paraId="681689C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756E9F">
            <w:pPr>
              <w:spacing w:line="259" w:lineRule="auto"/>
              <w:rPr>
                <w:rFonts w:asciiTheme="minorHAnsi" w:hAnsiTheme="minorHAnsi" w:cstheme="minorHAnsi"/>
                <w:b/>
                <w:sz w:val="22"/>
              </w:rPr>
            </w:pPr>
          </w:p>
          <w:p w14:paraId="6624322A" w14:textId="77777777" w:rsidR="00756E9F" w:rsidRPr="00981967" w:rsidRDefault="006E2EA1" w:rsidP="00756E9F">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21A65C5" w14:textId="77777777" w:rsidTr="00756E9F">
        <w:tc>
          <w:tcPr>
            <w:tcW w:w="1534" w:type="dxa"/>
          </w:tcPr>
          <w:p w14:paraId="27351D9F" w14:textId="77777777" w:rsidR="00756E9F" w:rsidRPr="00981967" w:rsidRDefault="00756E9F" w:rsidP="00756E9F">
            <w:pPr>
              <w:spacing w:line="259" w:lineRule="auto"/>
              <w:jc w:val="center"/>
              <w:rPr>
                <w:rFonts w:asciiTheme="minorHAnsi" w:hAnsiTheme="minorHAnsi" w:cstheme="minorHAnsi"/>
                <w:b/>
                <w:sz w:val="22"/>
              </w:rPr>
            </w:pPr>
          </w:p>
          <w:p w14:paraId="3BBE25D1"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756E9F">
            <w:pPr>
              <w:spacing w:line="259" w:lineRule="auto"/>
              <w:rPr>
                <w:rFonts w:asciiTheme="minorHAnsi" w:hAnsiTheme="minorHAnsi" w:cstheme="minorHAnsi"/>
                <w:b/>
                <w:sz w:val="22"/>
              </w:rPr>
            </w:pPr>
          </w:p>
          <w:p w14:paraId="71B46F30" w14:textId="77777777" w:rsidR="00756E9F" w:rsidRPr="00981967" w:rsidRDefault="006E2EA1" w:rsidP="00756E9F">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756E9F">
        <w:tc>
          <w:tcPr>
            <w:tcW w:w="1534" w:type="dxa"/>
          </w:tcPr>
          <w:p w14:paraId="39BF0E9C" w14:textId="77777777" w:rsidR="00756E9F" w:rsidRPr="00981967" w:rsidRDefault="00756E9F" w:rsidP="00756E9F">
            <w:pPr>
              <w:spacing w:line="259" w:lineRule="auto"/>
              <w:jc w:val="center"/>
              <w:rPr>
                <w:rFonts w:asciiTheme="minorHAnsi" w:hAnsiTheme="minorHAnsi" w:cstheme="minorHAnsi"/>
                <w:b/>
                <w:sz w:val="22"/>
              </w:rPr>
            </w:pPr>
          </w:p>
          <w:p w14:paraId="71A03A8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756E9F">
            <w:pPr>
              <w:spacing w:line="259" w:lineRule="auto"/>
              <w:rPr>
                <w:rFonts w:asciiTheme="minorHAnsi" w:hAnsiTheme="minorHAnsi" w:cstheme="minorHAnsi"/>
                <w:b/>
                <w:sz w:val="22"/>
              </w:rPr>
            </w:pPr>
          </w:p>
          <w:p w14:paraId="524A48D7" w14:textId="77777777" w:rsidR="00756E9F" w:rsidRPr="00981967" w:rsidRDefault="006E2EA1" w:rsidP="00756E9F">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7D00C4" w14:textId="77777777" w:rsidTr="00756E9F">
        <w:tc>
          <w:tcPr>
            <w:tcW w:w="1534" w:type="dxa"/>
          </w:tcPr>
          <w:p w14:paraId="6C326EE5" w14:textId="77777777" w:rsidR="00756E9F" w:rsidRPr="00981967" w:rsidRDefault="00756E9F" w:rsidP="00756E9F">
            <w:pPr>
              <w:spacing w:line="259" w:lineRule="auto"/>
              <w:jc w:val="center"/>
              <w:rPr>
                <w:rFonts w:asciiTheme="minorHAnsi" w:hAnsiTheme="minorHAnsi" w:cstheme="minorHAnsi"/>
                <w:b/>
                <w:sz w:val="22"/>
              </w:rPr>
            </w:pPr>
          </w:p>
          <w:p w14:paraId="65D53F2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756E9F">
            <w:pPr>
              <w:spacing w:line="259" w:lineRule="auto"/>
              <w:rPr>
                <w:rFonts w:asciiTheme="minorHAnsi" w:hAnsiTheme="minorHAnsi" w:cstheme="minorHAnsi"/>
                <w:b/>
                <w:sz w:val="22"/>
              </w:rPr>
            </w:pPr>
          </w:p>
          <w:p w14:paraId="1B1B8C13" w14:textId="77777777" w:rsidR="00756E9F" w:rsidRPr="00981967" w:rsidRDefault="006E2EA1" w:rsidP="00756E9F">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6A6000F" w14:textId="77777777" w:rsidTr="00756E9F">
        <w:tc>
          <w:tcPr>
            <w:tcW w:w="1534" w:type="dxa"/>
          </w:tcPr>
          <w:p w14:paraId="5A93512B" w14:textId="77777777" w:rsidR="00756E9F" w:rsidRPr="00981967" w:rsidRDefault="00756E9F" w:rsidP="00756E9F">
            <w:pPr>
              <w:spacing w:line="259" w:lineRule="auto"/>
              <w:jc w:val="center"/>
              <w:rPr>
                <w:rFonts w:asciiTheme="minorHAnsi" w:hAnsiTheme="minorHAnsi" w:cstheme="minorHAnsi"/>
                <w:b/>
                <w:sz w:val="22"/>
              </w:rPr>
            </w:pPr>
          </w:p>
          <w:p w14:paraId="609DC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756E9F">
            <w:pPr>
              <w:spacing w:line="259" w:lineRule="auto"/>
              <w:rPr>
                <w:rFonts w:asciiTheme="minorHAnsi" w:hAnsiTheme="minorHAnsi" w:cstheme="minorHAnsi"/>
                <w:b/>
                <w:sz w:val="22"/>
              </w:rPr>
            </w:pPr>
          </w:p>
          <w:p w14:paraId="4DABD21B" w14:textId="77777777" w:rsidR="00756E9F" w:rsidRPr="00981967" w:rsidRDefault="006E2EA1" w:rsidP="00756E9F">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167B258" w14:textId="77777777" w:rsidTr="00756E9F">
        <w:tc>
          <w:tcPr>
            <w:tcW w:w="1534" w:type="dxa"/>
          </w:tcPr>
          <w:p w14:paraId="595D3C0E" w14:textId="77777777" w:rsidR="00756E9F" w:rsidRPr="00981967" w:rsidRDefault="00756E9F" w:rsidP="00756E9F">
            <w:pPr>
              <w:spacing w:line="259" w:lineRule="auto"/>
              <w:jc w:val="center"/>
              <w:rPr>
                <w:rFonts w:asciiTheme="minorHAnsi" w:hAnsiTheme="minorHAnsi" w:cstheme="minorHAnsi"/>
                <w:b/>
                <w:sz w:val="22"/>
              </w:rPr>
            </w:pPr>
          </w:p>
          <w:p w14:paraId="68D5C19F"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756E9F">
            <w:pPr>
              <w:spacing w:line="259" w:lineRule="auto"/>
              <w:rPr>
                <w:rFonts w:asciiTheme="minorHAnsi" w:hAnsiTheme="minorHAnsi" w:cstheme="minorHAnsi"/>
                <w:b/>
                <w:sz w:val="22"/>
              </w:rPr>
            </w:pPr>
          </w:p>
          <w:p w14:paraId="09565206" w14:textId="77777777" w:rsidR="00756E9F" w:rsidRPr="00981967" w:rsidRDefault="006E2EA1" w:rsidP="00756E9F">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B68CCA2" w14:textId="77777777" w:rsidTr="00756E9F">
        <w:tc>
          <w:tcPr>
            <w:tcW w:w="1534" w:type="dxa"/>
          </w:tcPr>
          <w:p w14:paraId="723194EF" w14:textId="77777777" w:rsidR="00756E9F" w:rsidRPr="00981967" w:rsidRDefault="00756E9F" w:rsidP="00756E9F">
            <w:pPr>
              <w:spacing w:line="259" w:lineRule="auto"/>
              <w:jc w:val="center"/>
              <w:rPr>
                <w:rFonts w:asciiTheme="minorHAnsi" w:hAnsiTheme="minorHAnsi" w:cstheme="minorHAnsi"/>
                <w:b/>
                <w:sz w:val="22"/>
              </w:rPr>
            </w:pPr>
          </w:p>
          <w:p w14:paraId="732B932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756E9F">
            <w:pPr>
              <w:spacing w:line="259" w:lineRule="auto"/>
              <w:rPr>
                <w:rFonts w:asciiTheme="minorHAnsi" w:hAnsiTheme="minorHAnsi" w:cstheme="minorHAnsi"/>
                <w:b/>
                <w:sz w:val="22"/>
              </w:rPr>
            </w:pPr>
          </w:p>
          <w:p w14:paraId="7E7122EB" w14:textId="77777777" w:rsidR="00756E9F" w:rsidRPr="00981967" w:rsidRDefault="006E2EA1" w:rsidP="00756E9F">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75B5D9C" w14:textId="77777777" w:rsidTr="00756E9F">
        <w:tc>
          <w:tcPr>
            <w:tcW w:w="1534" w:type="dxa"/>
          </w:tcPr>
          <w:p w14:paraId="0E7F4682" w14:textId="77777777" w:rsidR="00756E9F" w:rsidRPr="00981967" w:rsidRDefault="00756E9F" w:rsidP="00756E9F">
            <w:pPr>
              <w:spacing w:line="259" w:lineRule="auto"/>
              <w:jc w:val="center"/>
              <w:rPr>
                <w:rFonts w:asciiTheme="minorHAnsi" w:hAnsiTheme="minorHAnsi" w:cstheme="minorHAnsi"/>
                <w:b/>
                <w:sz w:val="22"/>
              </w:rPr>
            </w:pPr>
          </w:p>
          <w:p w14:paraId="43C0B308"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756E9F">
            <w:pPr>
              <w:spacing w:line="259" w:lineRule="auto"/>
              <w:rPr>
                <w:rFonts w:asciiTheme="minorHAnsi" w:hAnsiTheme="minorHAnsi" w:cstheme="minorHAnsi"/>
                <w:b/>
                <w:sz w:val="22"/>
              </w:rPr>
            </w:pPr>
          </w:p>
          <w:p w14:paraId="0803BDA0" w14:textId="77777777" w:rsidR="00756E9F" w:rsidRPr="00981967" w:rsidRDefault="006E2EA1" w:rsidP="00756E9F">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08087E" w14:textId="77777777" w:rsidTr="00756E9F">
        <w:tc>
          <w:tcPr>
            <w:tcW w:w="1534" w:type="dxa"/>
          </w:tcPr>
          <w:p w14:paraId="072319C5" w14:textId="77777777" w:rsidR="00756E9F" w:rsidRPr="00981967" w:rsidRDefault="00756E9F" w:rsidP="00756E9F">
            <w:pPr>
              <w:spacing w:line="259" w:lineRule="auto"/>
              <w:jc w:val="center"/>
              <w:rPr>
                <w:rFonts w:asciiTheme="minorHAnsi" w:hAnsiTheme="minorHAnsi" w:cstheme="minorHAnsi"/>
                <w:b/>
                <w:sz w:val="22"/>
              </w:rPr>
            </w:pPr>
          </w:p>
          <w:p w14:paraId="68A043DA"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756E9F">
            <w:pPr>
              <w:spacing w:line="259" w:lineRule="auto"/>
              <w:rPr>
                <w:rFonts w:asciiTheme="minorHAnsi" w:hAnsiTheme="minorHAnsi" w:cstheme="minorHAnsi"/>
                <w:b/>
                <w:sz w:val="22"/>
              </w:rPr>
            </w:pPr>
          </w:p>
          <w:p w14:paraId="311CB162" w14:textId="77777777" w:rsidR="00756E9F" w:rsidRPr="00981967" w:rsidRDefault="006E2EA1" w:rsidP="00756E9F">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F811FCB" w14:textId="77777777" w:rsidTr="00756E9F">
        <w:tc>
          <w:tcPr>
            <w:tcW w:w="1534" w:type="dxa"/>
          </w:tcPr>
          <w:p w14:paraId="533ABDE9" w14:textId="77777777" w:rsidR="00756E9F" w:rsidRDefault="00756E9F" w:rsidP="00756E9F">
            <w:pPr>
              <w:spacing w:line="259" w:lineRule="auto"/>
              <w:jc w:val="center"/>
              <w:rPr>
                <w:rFonts w:ascii="Aptos" w:hAnsi="Aptos" w:cstheme="minorHAnsi"/>
                <w:b/>
                <w:sz w:val="22"/>
              </w:rPr>
            </w:pPr>
          </w:p>
          <w:p w14:paraId="0F948251" w14:textId="77777777" w:rsidR="00756E9F" w:rsidRDefault="00756E9F" w:rsidP="00756E9F">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756E9F">
            <w:pPr>
              <w:spacing w:line="259" w:lineRule="auto"/>
              <w:jc w:val="center"/>
              <w:rPr>
                <w:rFonts w:ascii="Aptos" w:hAnsi="Aptos" w:cstheme="minorHAnsi"/>
                <w:b/>
                <w:sz w:val="22"/>
              </w:rPr>
            </w:pPr>
          </w:p>
        </w:tc>
        <w:tc>
          <w:tcPr>
            <w:tcW w:w="8242" w:type="dxa"/>
          </w:tcPr>
          <w:p w14:paraId="022E0CD7" w14:textId="77777777" w:rsidR="00756E9F" w:rsidRDefault="00756E9F" w:rsidP="00756E9F">
            <w:pPr>
              <w:spacing w:line="259" w:lineRule="auto"/>
              <w:rPr>
                <w:rFonts w:ascii="Aptos" w:hAnsi="Aptos" w:cstheme="minorHAnsi"/>
                <w:b/>
                <w:sz w:val="22"/>
              </w:rPr>
            </w:pPr>
          </w:p>
          <w:p w14:paraId="3BAF5764" w14:textId="14CE72F8" w:rsidR="00756E9F" w:rsidRPr="008C13A1" w:rsidRDefault="006E2EA1" w:rsidP="00756E9F">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756E9F">
            <w:pPr>
              <w:spacing w:line="259" w:lineRule="auto"/>
              <w:rPr>
                <w:rFonts w:ascii="Aptos" w:hAnsi="Aptos" w:cstheme="minorHAnsi"/>
                <w:b/>
                <w:sz w:val="22"/>
              </w:rPr>
            </w:pPr>
          </w:p>
        </w:tc>
      </w:tr>
      <w:tr w:rsidR="00756E9F" w:rsidRPr="00981967" w14:paraId="55981206" w14:textId="77777777" w:rsidTr="00756E9F">
        <w:tc>
          <w:tcPr>
            <w:tcW w:w="1534" w:type="dxa"/>
          </w:tcPr>
          <w:p w14:paraId="27AD9C98" w14:textId="77777777" w:rsidR="00756E9F" w:rsidRPr="00981967" w:rsidRDefault="00756E9F" w:rsidP="00756E9F">
            <w:pPr>
              <w:spacing w:line="259" w:lineRule="auto"/>
              <w:jc w:val="center"/>
              <w:rPr>
                <w:rFonts w:asciiTheme="minorHAnsi" w:hAnsiTheme="minorHAnsi" w:cstheme="minorHAnsi"/>
                <w:b/>
                <w:sz w:val="22"/>
              </w:rPr>
            </w:pPr>
          </w:p>
          <w:p w14:paraId="4A5D31A2"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756E9F">
            <w:pPr>
              <w:spacing w:line="259" w:lineRule="auto"/>
              <w:rPr>
                <w:rFonts w:asciiTheme="minorHAnsi" w:hAnsiTheme="minorHAnsi" w:cstheme="minorHAnsi"/>
                <w:b/>
                <w:sz w:val="22"/>
              </w:rPr>
            </w:pPr>
          </w:p>
          <w:p w14:paraId="2E75CAC2" w14:textId="77777777" w:rsidR="00756E9F" w:rsidRPr="00981967" w:rsidRDefault="006E2EA1" w:rsidP="00756E9F">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01498A1B" w14:textId="77777777" w:rsidTr="00756E9F">
        <w:tc>
          <w:tcPr>
            <w:tcW w:w="1534" w:type="dxa"/>
          </w:tcPr>
          <w:p w14:paraId="45F85675" w14:textId="77777777" w:rsidR="00756E9F" w:rsidRPr="00981967" w:rsidRDefault="00756E9F" w:rsidP="00756E9F">
            <w:pPr>
              <w:spacing w:line="259" w:lineRule="auto"/>
              <w:jc w:val="center"/>
              <w:rPr>
                <w:rFonts w:asciiTheme="minorHAnsi" w:hAnsiTheme="minorHAnsi" w:cstheme="minorHAnsi"/>
                <w:b/>
                <w:sz w:val="22"/>
              </w:rPr>
            </w:pPr>
            <w:bookmarkStart w:id="1" w:name="_Hlk61510592"/>
          </w:p>
          <w:p w14:paraId="63199E05"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756E9F">
            <w:pPr>
              <w:spacing w:line="259" w:lineRule="auto"/>
              <w:rPr>
                <w:rFonts w:asciiTheme="minorHAnsi" w:hAnsiTheme="minorHAnsi" w:cstheme="minorHAnsi"/>
                <w:b/>
                <w:sz w:val="22"/>
              </w:rPr>
            </w:pPr>
          </w:p>
          <w:p w14:paraId="2D3C6709" w14:textId="77777777" w:rsidR="00756E9F" w:rsidRPr="00981967" w:rsidRDefault="006E2EA1" w:rsidP="00756E9F">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1"/>
      <w:tr w:rsidR="00756E9F" w:rsidRPr="00981967" w14:paraId="6A2CFE0F" w14:textId="77777777" w:rsidTr="00756E9F">
        <w:tc>
          <w:tcPr>
            <w:tcW w:w="1534" w:type="dxa"/>
          </w:tcPr>
          <w:p w14:paraId="7D43EC5F" w14:textId="77777777" w:rsidR="00756E9F" w:rsidRPr="00981967" w:rsidRDefault="00756E9F" w:rsidP="00756E9F">
            <w:pPr>
              <w:spacing w:line="259" w:lineRule="auto"/>
              <w:jc w:val="center"/>
              <w:rPr>
                <w:rFonts w:asciiTheme="minorHAnsi" w:hAnsiTheme="minorHAnsi" w:cstheme="minorHAnsi"/>
                <w:b/>
                <w:sz w:val="22"/>
              </w:rPr>
            </w:pPr>
          </w:p>
          <w:p w14:paraId="31CFEC0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756E9F">
            <w:pPr>
              <w:spacing w:line="259" w:lineRule="auto"/>
              <w:rPr>
                <w:rFonts w:asciiTheme="minorHAnsi" w:hAnsiTheme="minorHAnsi" w:cstheme="minorHAnsi"/>
                <w:b/>
                <w:sz w:val="22"/>
              </w:rPr>
            </w:pPr>
          </w:p>
          <w:p w14:paraId="055BD013" w14:textId="77777777" w:rsidR="00756E9F" w:rsidRPr="00981967" w:rsidRDefault="006E2EA1" w:rsidP="00756E9F">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14A61162" w14:textId="77777777" w:rsidTr="00756E9F">
        <w:tc>
          <w:tcPr>
            <w:tcW w:w="1534" w:type="dxa"/>
          </w:tcPr>
          <w:p w14:paraId="5B1B679B" w14:textId="77777777" w:rsidR="00756E9F" w:rsidRPr="00981967" w:rsidRDefault="00756E9F" w:rsidP="00756E9F">
            <w:pPr>
              <w:spacing w:line="259" w:lineRule="auto"/>
              <w:jc w:val="center"/>
              <w:rPr>
                <w:rFonts w:asciiTheme="minorHAnsi" w:hAnsiTheme="minorHAnsi" w:cstheme="minorHAnsi"/>
                <w:b/>
                <w:sz w:val="22"/>
              </w:rPr>
            </w:pPr>
          </w:p>
          <w:p w14:paraId="45627D33"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756E9F">
            <w:pPr>
              <w:spacing w:line="259" w:lineRule="auto"/>
              <w:rPr>
                <w:rFonts w:asciiTheme="minorHAnsi" w:hAnsiTheme="minorHAnsi" w:cstheme="minorHAnsi"/>
                <w:b/>
                <w:sz w:val="22"/>
              </w:rPr>
            </w:pPr>
          </w:p>
          <w:p w14:paraId="63014225" w14:textId="77777777" w:rsidR="00756E9F" w:rsidRPr="00981967" w:rsidRDefault="006E2EA1" w:rsidP="00756E9F">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756E9F">
            <w:pPr>
              <w:spacing w:line="259" w:lineRule="auto"/>
              <w:rPr>
                <w:rFonts w:asciiTheme="minorHAnsi" w:hAnsiTheme="minorHAnsi" w:cstheme="minorHAnsi"/>
                <w:b/>
                <w:sz w:val="22"/>
              </w:rPr>
            </w:pPr>
          </w:p>
        </w:tc>
      </w:tr>
    </w:tbl>
    <w:p w14:paraId="1DF4CE3E" w14:textId="77777777" w:rsidR="00981967" w:rsidRPr="00981967" w:rsidRDefault="00981967" w:rsidP="00981967">
      <w:pPr>
        <w:spacing w:before="45" w:after="45" w:line="240" w:lineRule="auto"/>
        <w:ind w:firstLine="720"/>
        <w:rPr>
          <w:rFonts w:eastAsia="Times New Roman" w:cstheme="minorHAnsi"/>
          <w:sz w:val="32"/>
          <w:szCs w:val="32"/>
        </w:rPr>
      </w:pPr>
      <w:r w:rsidRPr="00981967">
        <w:rPr>
          <w:rFonts w:cstheme="minorHAnsi"/>
          <w:b/>
          <w:bCs/>
          <w:sz w:val="32"/>
          <w:szCs w:val="32"/>
          <w:lang w:eastAsia="en-GB"/>
        </w:rPr>
        <w:t>Contents</w:t>
      </w:r>
    </w:p>
    <w:p w14:paraId="4A650C3C" w14:textId="77777777" w:rsidR="00981967" w:rsidRPr="00981967" w:rsidRDefault="00981967" w:rsidP="00981967">
      <w:pPr>
        <w:sectPr w:rsidR="00981967" w:rsidRPr="00981967" w:rsidSect="00DE1207">
          <w:headerReference w:type="default" r:id="rId12"/>
          <w:headerReference w:type="first" r:id="rId13"/>
          <w:footerReference w:type="first" r:id="rId14"/>
          <w:pgSz w:w="11906" w:h="16838" w:code="9"/>
          <w:pgMar w:top="284" w:right="1797" w:bottom="567" w:left="1021" w:header="567" w:footer="567" w:gutter="0"/>
          <w:cols w:space="708"/>
          <w:docGrid w:linePitch="360"/>
        </w:sectPr>
      </w:pPr>
    </w:p>
    <w:p w14:paraId="505EF050" w14:textId="77777777" w:rsidR="00981967" w:rsidRPr="00981967" w:rsidRDefault="00981967" w:rsidP="00981967">
      <w:pPr>
        <w:numPr>
          <w:ilvl w:val="0"/>
          <w:numId w:val="14"/>
        </w:numPr>
        <w:spacing w:after="160" w:line="240" w:lineRule="auto"/>
        <w:rPr>
          <w:rFonts w:ascii="Aptos" w:hAnsi="Aptos" w:cstheme="minorHAnsi"/>
          <w:b/>
          <w:sz w:val="28"/>
          <w:szCs w:val="28"/>
          <w:u w:val="single"/>
          <w:lang w:eastAsia="en-GB"/>
        </w:rPr>
      </w:pPr>
      <w:bookmarkStart w:id="2" w:name="_Introduction"/>
      <w:bookmarkStart w:id="3" w:name="_Child_Protection_file"/>
      <w:bookmarkStart w:id="4" w:name="_Further_Guidance"/>
      <w:bookmarkStart w:id="5" w:name="Introduction"/>
      <w:bookmarkEnd w:id="2"/>
      <w:bookmarkEnd w:id="3"/>
      <w:bookmarkEnd w:id="4"/>
      <w:r w:rsidRPr="00981967">
        <w:rPr>
          <w:rFonts w:ascii="Aptos" w:hAnsi="Aptos" w:cstheme="minorHAnsi"/>
          <w:b/>
          <w:bCs/>
          <w:sz w:val="28"/>
          <w:szCs w:val="28"/>
          <w:u w:val="single"/>
          <w:lang w:eastAsia="en-GB"/>
        </w:rPr>
        <w:lastRenderedPageBreak/>
        <w:t>Introduction</w:t>
      </w:r>
      <w:bookmarkEnd w:id="5"/>
    </w:p>
    <w:p w14:paraId="6535FA89" w14:textId="49DACDBF" w:rsidR="00981967" w:rsidRPr="00B24FE4" w:rsidRDefault="00B24FE4" w:rsidP="00981967">
      <w:pPr>
        <w:autoSpaceDE w:val="0"/>
        <w:autoSpaceDN w:val="0"/>
        <w:adjustRightInd w:val="0"/>
        <w:spacing w:line="240" w:lineRule="auto"/>
        <w:jc w:val="both"/>
        <w:rPr>
          <w:rFonts w:ascii="Aptos" w:hAnsi="Aptos" w:cstheme="minorHAnsi"/>
          <w:i/>
          <w:iCs/>
          <w:color w:val="000000"/>
          <w:sz w:val="28"/>
          <w:szCs w:val="28"/>
        </w:rPr>
      </w:pPr>
      <w:r w:rsidRPr="00B24FE4">
        <w:rPr>
          <w:rFonts w:ascii="Aptos" w:hAnsi="Aptos" w:cstheme="minorHAnsi"/>
          <w:bCs/>
          <w:i/>
          <w:iCs/>
          <w:color w:val="000000"/>
          <w:sz w:val="28"/>
          <w:szCs w:val="28"/>
        </w:rPr>
        <w:t xml:space="preserve">“Safeguarding and promoting the welfare of children is everyone’s responsibility. </w:t>
      </w:r>
      <w:proofErr w:type="gramStart"/>
      <w:r w:rsidRPr="00B24FE4">
        <w:rPr>
          <w:rFonts w:ascii="Aptos" w:hAnsi="Aptos" w:cstheme="minorHAnsi"/>
          <w:bCs/>
          <w:i/>
          <w:iCs/>
          <w:color w:val="000000"/>
          <w:sz w:val="28"/>
          <w:szCs w:val="28"/>
        </w:rPr>
        <w:t>In order to</w:t>
      </w:r>
      <w:proofErr w:type="gramEnd"/>
      <w:r w:rsidRPr="00B24FE4">
        <w:rPr>
          <w:rFonts w:ascii="Aptos" w:hAnsi="Aptos" w:cstheme="minorHAnsi"/>
          <w:bCs/>
          <w:i/>
          <w:iCs/>
          <w:color w:val="000000"/>
          <w:sz w:val="28"/>
          <w:szCs w:val="28"/>
        </w:rPr>
        <w:t xml:space="preserve"> fulfil this responsibility effectively, all practitioners should make sure their approach is child centred. This means that they should consider, </w:t>
      </w:r>
      <w:proofErr w:type="gramStart"/>
      <w:r w:rsidRPr="00B24FE4">
        <w:rPr>
          <w:rFonts w:ascii="Aptos" w:hAnsi="Aptos" w:cstheme="minorHAnsi"/>
          <w:bCs/>
          <w:i/>
          <w:iCs/>
          <w:color w:val="000000"/>
          <w:sz w:val="28"/>
          <w:szCs w:val="28"/>
        </w:rPr>
        <w:t>at all times</w:t>
      </w:r>
      <w:proofErr w:type="gramEnd"/>
      <w:r w:rsidRPr="00B24FE4">
        <w:rPr>
          <w:rFonts w:ascii="Aptos" w:hAnsi="Aptos" w:cstheme="minorHAnsi"/>
          <w:bCs/>
          <w:i/>
          <w:iCs/>
          <w:color w:val="000000"/>
          <w:sz w:val="28"/>
          <w:szCs w:val="28"/>
        </w:rPr>
        <w:t>, what is in the best interests of the child</w:t>
      </w:r>
      <w:r w:rsidR="00981967" w:rsidRPr="00B24FE4">
        <w:rPr>
          <w:rFonts w:ascii="Aptos" w:hAnsi="Aptos" w:cstheme="minorHAnsi"/>
          <w:i/>
          <w:iCs/>
          <w:color w:val="000000"/>
          <w:sz w:val="28"/>
          <w:szCs w:val="28"/>
        </w:rPr>
        <w:t>.</w:t>
      </w:r>
      <w:r w:rsidRPr="00B24FE4">
        <w:rPr>
          <w:rFonts w:ascii="Aptos" w:hAnsi="Aptos" w:cstheme="minorHAnsi"/>
          <w:i/>
          <w:iCs/>
          <w:color w:val="000000"/>
          <w:sz w:val="28"/>
          <w:szCs w:val="28"/>
        </w:rPr>
        <w:t>”</w:t>
      </w:r>
    </w:p>
    <w:p w14:paraId="62D952ED" w14:textId="08D1CCDA" w:rsidR="00981967" w:rsidRPr="00981967" w:rsidRDefault="00981967" w:rsidP="00981967">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(Keeping Children Safe in Education – DfE, 202</w:t>
      </w:r>
      <w:r>
        <w:rPr>
          <w:rFonts w:ascii="Aptos" w:hAnsi="Aptos" w:cstheme="minorHAnsi"/>
          <w:i/>
          <w:sz w:val="28"/>
          <w:szCs w:val="28"/>
          <w:lang w:eastAsia="en-GB"/>
        </w:rPr>
        <w:t>6</w:t>
      </w:r>
      <w:r w:rsidRPr="00981967">
        <w:rPr>
          <w:rFonts w:ascii="Aptos" w:hAnsi="Aptos" w:cstheme="minorHAnsi"/>
          <w:i/>
          <w:sz w:val="28"/>
          <w:szCs w:val="28"/>
          <w:lang w:eastAsia="en-GB"/>
        </w:rPr>
        <w:t>)</w:t>
      </w:r>
    </w:p>
    <w:p w14:paraId="464F4349" w14:textId="77777777" w:rsidR="00981967" w:rsidRPr="00981967" w:rsidRDefault="00981967" w:rsidP="00981967">
      <w:pPr>
        <w:spacing w:line="240" w:lineRule="auto"/>
        <w:ind w:left="540"/>
        <w:rPr>
          <w:rFonts w:ascii="Aptos" w:hAnsi="Aptos" w:cstheme="minorHAnsi"/>
          <w:sz w:val="28"/>
          <w:szCs w:val="28"/>
          <w:lang w:eastAsia="en-GB"/>
        </w:rPr>
      </w:pPr>
    </w:p>
    <w:p w14:paraId="69D524A7" w14:textId="77777777" w:rsidR="00981967" w:rsidRPr="00981967" w:rsidRDefault="00981967" w:rsidP="00981967">
      <w:pPr>
        <w:spacing w:line="240" w:lineRule="auto"/>
        <w:jc w:val="both"/>
        <w:rPr>
          <w:rFonts w:ascii="Aptos" w:eastAsia="Times New Roman" w:hAnsi="Aptos" w:cstheme="minorHAnsi"/>
          <w:sz w:val="28"/>
          <w:szCs w:val="28"/>
        </w:rPr>
      </w:pPr>
      <w:r w:rsidRPr="00981967">
        <w:rPr>
          <w:rFonts w:ascii="Aptos" w:eastAsia="Times New Roman" w:hAnsi="Aptos"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eastAsia="Times New Roman" w:hAnsi="Aptos" w:cstheme="minorHAnsi"/>
          <w:sz w:val="28"/>
          <w:szCs w:val="28"/>
        </w:rPr>
        <w:t xml:space="preserve"> part of the safeguarding arrangements for our school and should be read in conjunction with the following:</w:t>
      </w:r>
    </w:p>
    <w:p w14:paraId="30EC1268" w14:textId="77777777" w:rsidR="00981967" w:rsidRPr="00981967" w:rsidRDefault="00981967" w:rsidP="00981967">
      <w:pPr>
        <w:spacing w:line="240" w:lineRule="auto"/>
        <w:jc w:val="both"/>
        <w:rPr>
          <w:rFonts w:ascii="Aptos" w:eastAsia="Times New Roman" w:hAnsi="Aptos" w:cstheme="minorHAnsi"/>
          <w:sz w:val="28"/>
          <w:szCs w:val="28"/>
        </w:rPr>
      </w:pPr>
    </w:p>
    <w:p w14:paraId="6B8ADD4C" w14:textId="1A6E6AAD" w:rsidR="00981967" w:rsidRPr="00981967" w:rsidRDefault="00981967" w:rsidP="00981967">
      <w:pPr>
        <w:numPr>
          <w:ilvl w:val="0"/>
          <w:numId w:val="6"/>
        </w:numPr>
        <w:spacing w:after="160" w:line="240" w:lineRule="auto"/>
        <w:contextualSpacing/>
        <w:rPr>
          <w:rFonts w:ascii="Aptos" w:eastAsia="Times New Roman" w:hAnsi="Aptos" w:cstheme="minorHAnsi"/>
          <w:sz w:val="28"/>
          <w:szCs w:val="28"/>
        </w:rPr>
      </w:pPr>
      <w:r w:rsidRPr="00981967">
        <w:rPr>
          <w:rFonts w:ascii="Aptos" w:eastAsia="Times New Roman" w:hAnsi="Aptos" w:cstheme="minorHAnsi"/>
          <w:sz w:val="28"/>
          <w:szCs w:val="28"/>
        </w:rPr>
        <w:t>Keeping Children Safe in Education (DfE, 202</w:t>
      </w:r>
      <w:r w:rsidR="00B24FE4">
        <w:rPr>
          <w:rFonts w:ascii="Aptos" w:eastAsia="Times New Roman" w:hAnsi="Aptos" w:cstheme="minorHAnsi"/>
          <w:sz w:val="28"/>
          <w:szCs w:val="28"/>
        </w:rPr>
        <w:t>6</w:t>
      </w:r>
      <w:r w:rsidRPr="00981967">
        <w:rPr>
          <w:rFonts w:ascii="Aptos" w:eastAsia="Times New Roman" w:hAnsi="Aptos" w:cstheme="minorHAnsi"/>
          <w:sz w:val="28"/>
          <w:szCs w:val="28"/>
        </w:rPr>
        <w:t>)</w:t>
      </w:r>
    </w:p>
    <w:p w14:paraId="49588B52"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14:paraId="64E5930B"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14:paraId="5646E70F"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14:paraId="791B1106" w14:textId="0A5C0A01"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14:paraId="1E690692" w14:textId="77777777" w:rsidR="00981967" w:rsidRPr="00981967" w:rsidRDefault="00981967" w:rsidP="00981967">
      <w:pPr>
        <w:spacing w:line="240" w:lineRule="auto"/>
        <w:ind w:left="786"/>
        <w:contextualSpacing/>
        <w:rPr>
          <w:rFonts w:ascii="Aptos" w:eastAsia="Times New Roman" w:hAnsi="Aptos" w:cstheme="minorHAnsi"/>
          <w:sz w:val="28"/>
          <w:szCs w:val="28"/>
        </w:rPr>
      </w:pPr>
    </w:p>
    <w:p w14:paraId="3E2DDE63"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Safeguarding and promoting the welfare of children </w:t>
      </w:r>
      <w:r w:rsidRPr="00981967">
        <w:rPr>
          <w:rFonts w:ascii="Aptos" w:eastAsia="Times New Roman" w:hAnsi="Aptos" w:cstheme="minorHAnsi"/>
          <w:i/>
          <w:sz w:val="28"/>
          <w:szCs w:val="28"/>
          <w:lang w:eastAsia="en-GB"/>
        </w:rPr>
        <w:t>(everyone under the age of 18)</w:t>
      </w:r>
      <w:r w:rsidRPr="00981967">
        <w:rPr>
          <w:rFonts w:ascii="Aptos" w:eastAsia="Times New Roman" w:hAnsi="Aptos" w:cstheme="minorHAnsi"/>
          <w:sz w:val="28"/>
          <w:szCs w:val="28"/>
          <w:lang w:eastAsia="en-GB"/>
        </w:rPr>
        <w:t xml:space="preserve"> is defined in Keeping Children Safe in Education as:</w:t>
      </w:r>
    </w:p>
    <w:p w14:paraId="00B9638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32B99D7"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Providing help and support to meet the needs of children as soon as problems emerge</w:t>
      </w:r>
    </w:p>
    <w:p w14:paraId="1AB9B39C"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protecting children from maltreatment, whether that is within or outside the</w:t>
      </w:r>
    </w:p>
    <w:p w14:paraId="612C3931" w14:textId="77777777" w:rsidR="00981967" w:rsidRPr="00981967" w:rsidRDefault="00981967" w:rsidP="00981967">
      <w:pPr>
        <w:spacing w:after="160" w:line="259" w:lineRule="auto"/>
        <w:ind w:left="720"/>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home, including online</w:t>
      </w:r>
    </w:p>
    <w:p w14:paraId="789AFE9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preventing the impairment of children’s mental and physical health or development</w:t>
      </w:r>
    </w:p>
    <w:p w14:paraId="6D26C9D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ensuring that children grow up in circumstances consistent with the provision of safe and effective care</w:t>
      </w:r>
    </w:p>
    <w:p w14:paraId="041B14CE"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taking action to enable all children to have the best outcomes</w:t>
      </w:r>
    </w:p>
    <w:p w14:paraId="1DF9DD8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AC3B2A" w14:textId="44451DDF" w:rsidR="00B24FE4"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14:paraId="2EEDFB8E" w14:textId="77777777" w:rsidR="00B24FE4" w:rsidRDefault="00B24FE4" w:rsidP="00981967">
      <w:pPr>
        <w:spacing w:line="240" w:lineRule="auto"/>
        <w:jc w:val="both"/>
        <w:rPr>
          <w:rFonts w:ascii="Aptos" w:hAnsi="Aptos" w:cstheme="minorHAnsi"/>
          <w:sz w:val="28"/>
          <w:szCs w:val="28"/>
          <w:lang w:eastAsia="en-GB"/>
        </w:rPr>
      </w:pPr>
    </w:p>
    <w:p w14:paraId="15B38052" w14:textId="616F896D"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w:t>
      </w:r>
      <w:proofErr w:type="gramStart"/>
      <w:r w:rsidR="00B24FE4">
        <w:rPr>
          <w:rFonts w:ascii="Aptos" w:hAnsi="Aptos" w:cstheme="minorHAnsi"/>
          <w:sz w:val="28"/>
          <w:szCs w:val="28"/>
          <w:lang w:eastAsia="en-GB"/>
        </w:rPr>
        <w:t>comes into contact with</w:t>
      </w:r>
      <w:proofErr w:type="gramEnd"/>
      <w:r w:rsidR="00B24FE4">
        <w:rPr>
          <w:rFonts w:ascii="Aptos" w:hAnsi="Aptos" w:cstheme="minorHAnsi"/>
          <w:sz w:val="28"/>
          <w:szCs w:val="28"/>
          <w:lang w:eastAsia="en-GB"/>
        </w:rPr>
        <w:t xml:space="preserve"> children has a role to play in safeguarding them and that</w:t>
      </w:r>
      <w:r w:rsidRPr="00B24FE4">
        <w:rPr>
          <w:rFonts w:ascii="Aptos" w:hAnsi="Aptos" w:cstheme="minorHAnsi"/>
          <w:sz w:val="28"/>
          <w:szCs w:val="28"/>
          <w:lang w:eastAsia="en-GB"/>
        </w:rPr>
        <w:t>, only by working in partnership, can we truly keep children safe.</w:t>
      </w:r>
    </w:p>
    <w:p w14:paraId="224E9731" w14:textId="77777777" w:rsidR="00981967" w:rsidRPr="00981967" w:rsidRDefault="00981967"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lastRenderedPageBreak/>
        <w:t xml:space="preserve">2.  </w:t>
      </w:r>
      <w:bookmarkStart w:id="6" w:name="Statutoryframework"/>
      <w:r w:rsidRPr="00981967">
        <w:rPr>
          <w:rFonts w:ascii="Aptos" w:eastAsia="Times New Roman" w:hAnsi="Aptos" w:cstheme="minorHAnsi"/>
          <w:b/>
          <w:bCs/>
          <w:sz w:val="28"/>
          <w:szCs w:val="28"/>
          <w:u w:val="single"/>
          <w:lang w:eastAsia="en-GB"/>
        </w:rPr>
        <w:t>Statutory framework</w:t>
      </w:r>
      <w:bookmarkEnd w:id="6"/>
    </w:p>
    <w:p w14:paraId="37C33416" w14:textId="4EB28DF1" w:rsidR="00981967" w:rsidRPr="00981967" w:rsidRDefault="00981967" w:rsidP="00981967">
      <w:pPr>
        <w:spacing w:line="240" w:lineRule="auto"/>
        <w:jc w:val="both"/>
        <w:rPr>
          <w:rFonts w:ascii="Aptos" w:eastAsia="Times New Roman" w:hAnsi="Aptos"/>
          <w:sz w:val="28"/>
          <w:szCs w:val="28"/>
          <w:lang w:eastAsia="en-GB"/>
        </w:rPr>
      </w:pPr>
      <w:r w:rsidRPr="00981967">
        <w:rPr>
          <w:rFonts w:ascii="Aptos" w:eastAsia="Times New Roman" w:hAnsi="Aptos"/>
          <w:sz w:val="28"/>
          <w:szCs w:val="28"/>
          <w:lang w:eastAsia="en-GB"/>
        </w:rPr>
        <w:t xml:space="preserve">There is government guidance set out in </w:t>
      </w:r>
      <w:bookmarkStart w:id="7" w:name="_Hlk61253622"/>
      <w:r w:rsidRPr="00981967">
        <w:rPr>
          <w:rFonts w:ascii="Aptos" w:eastAsia="Times New Roman" w:hAnsi="Aptos"/>
          <w:sz w:val="28"/>
          <w:szCs w:val="28"/>
          <w:lang w:eastAsia="en-GB"/>
        </w:rPr>
        <w:fldChar w:fldCharType="begin"/>
      </w:r>
      <w:r w:rsidRPr="00981967">
        <w:rPr>
          <w:rFonts w:ascii="Aptos" w:eastAsia="Times New Roman" w:hAnsi="Aptos"/>
          <w:sz w:val="28"/>
          <w:szCs w:val="28"/>
          <w:lang w:eastAsia="en-GB"/>
        </w:rPr>
        <w:instrText>HYPERLINK "https://www.gov.uk/government/publications/working-together-to-safeguard-children--2"</w:instrText>
      </w:r>
      <w:r w:rsidRPr="00981967">
        <w:rPr>
          <w:rFonts w:ascii="Aptos" w:eastAsia="Times New Roman" w:hAnsi="Aptos"/>
          <w:sz w:val="28"/>
          <w:szCs w:val="28"/>
          <w:lang w:eastAsia="en-GB"/>
        </w:rPr>
      </w:r>
      <w:r w:rsidRPr="00981967">
        <w:rPr>
          <w:rFonts w:ascii="Aptos" w:eastAsia="Times New Roman" w:hAnsi="Aptos"/>
          <w:sz w:val="28"/>
          <w:szCs w:val="28"/>
          <w:lang w:eastAsia="en-GB"/>
        </w:rPr>
        <w:fldChar w:fldCharType="separate"/>
      </w:r>
      <w:r w:rsidRPr="00981967">
        <w:rPr>
          <w:rFonts w:ascii="Aptos" w:eastAsia="Times New Roman" w:hAnsi="Aptos"/>
          <w:color w:val="0000FF"/>
          <w:sz w:val="28"/>
          <w:szCs w:val="28"/>
          <w:u w:val="single"/>
          <w:lang w:eastAsia="en-GB"/>
        </w:rPr>
        <w:t>Working Together to Safeguard Children (DfE 2026)</w:t>
      </w:r>
      <w:r w:rsidRPr="00981967">
        <w:rPr>
          <w:rFonts w:ascii="Aptos" w:eastAsia="Times New Roman" w:hAnsi="Aptos"/>
          <w:sz w:val="28"/>
          <w:szCs w:val="28"/>
          <w:lang w:eastAsia="en-GB"/>
        </w:rPr>
        <w:fldChar w:fldCharType="end"/>
      </w:r>
      <w:r w:rsidRPr="00981967">
        <w:rPr>
          <w:rFonts w:ascii="Aptos" w:eastAsia="Times New Roman" w:hAnsi="Aptos"/>
          <w:sz w:val="28"/>
          <w:szCs w:val="28"/>
          <w:lang w:eastAsia="en-GB"/>
        </w:rPr>
        <w:t xml:space="preserve">  </w:t>
      </w:r>
      <w:bookmarkEnd w:id="7"/>
      <w:r w:rsidRPr="00981967">
        <w:rPr>
          <w:rFonts w:ascii="Aptos" w:eastAsia="Times New Roman" w:hAnsi="Aptos"/>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Pr>
          <w:rFonts w:ascii="Aptos" w:eastAsia="Times New Roman" w:hAnsi="Aptos"/>
          <w:sz w:val="28"/>
          <w:szCs w:val="28"/>
          <w:lang w:eastAsia="en-GB"/>
        </w:rPr>
        <w:t>In Essex, t</w:t>
      </w:r>
      <w:r w:rsidRPr="00981967">
        <w:rPr>
          <w:rFonts w:ascii="Aptos" w:eastAsia="Times New Roman" w:hAnsi="Aptos"/>
          <w:sz w:val="28"/>
          <w:szCs w:val="28"/>
          <w:lang w:eastAsia="en-GB"/>
        </w:rPr>
        <w:t xml:space="preserve">hese arrangements sit under the </w:t>
      </w:r>
      <w:hyperlink r:id="rId15">
        <w:r w:rsidRPr="00981967">
          <w:rPr>
            <w:rFonts w:ascii="Aptos" w:eastAsia="Times New Roman" w:hAnsi="Aptos"/>
            <w:color w:val="0000FF"/>
            <w:sz w:val="28"/>
            <w:szCs w:val="28"/>
            <w:u w:val="single"/>
            <w:lang w:eastAsia="en-GB"/>
          </w:rPr>
          <w:t>Essex Safeguarding Children Board</w:t>
        </w:r>
      </w:hyperlink>
      <w:r w:rsidRPr="00981967">
        <w:rPr>
          <w:rFonts w:ascii="Aptos" w:eastAsia="Times New Roman" w:hAnsi="Aptos"/>
          <w:sz w:val="28"/>
          <w:szCs w:val="28"/>
          <w:lang w:eastAsia="en-GB"/>
        </w:rPr>
        <w:t xml:space="preserve"> (ESCB).   </w:t>
      </w:r>
      <w:r w:rsidR="00B24FE4">
        <w:rPr>
          <w:rFonts w:ascii="Aptos" w:eastAsia="Times New Roman" w:hAnsi="Aptos"/>
          <w:sz w:val="28"/>
          <w:szCs w:val="28"/>
          <w:lang w:eastAsia="en-GB"/>
        </w:rPr>
        <w:t>T</w:t>
      </w:r>
      <w:r w:rsidRPr="00981967">
        <w:rPr>
          <w:rFonts w:ascii="Aptos" w:eastAsia="Times New Roman" w:hAnsi="Aptos"/>
          <w:sz w:val="28"/>
          <w:szCs w:val="28"/>
          <w:lang w:eastAsia="en-GB"/>
        </w:rPr>
        <w:t>he statutory partners are Essex County Council, Essex Police and the NHS Integrated Care Board covering the county.</w:t>
      </w:r>
    </w:p>
    <w:p w14:paraId="56B204E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724A97"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Section 175 of the Education Act 2002 </w:t>
      </w:r>
      <w:r w:rsidRPr="00981967">
        <w:rPr>
          <w:rFonts w:ascii="Aptos" w:eastAsia="Times New Roman" w:hAnsi="Aptos" w:cstheme="minorHAnsi"/>
          <w:i/>
          <w:sz w:val="28"/>
          <w:szCs w:val="28"/>
          <w:lang w:eastAsia="en-GB"/>
        </w:rPr>
        <w:t xml:space="preserve">(Section 157 for </w:t>
      </w:r>
      <w:proofErr w:type="gramStart"/>
      <w:r w:rsidRPr="00981967">
        <w:rPr>
          <w:rFonts w:ascii="Aptos" w:eastAsia="Times New Roman" w:hAnsi="Aptos" w:cstheme="minorHAnsi"/>
          <w:i/>
          <w:sz w:val="28"/>
          <w:szCs w:val="28"/>
          <w:lang w:eastAsia="en-GB"/>
        </w:rPr>
        <w:t>Independent</w:t>
      </w:r>
      <w:proofErr w:type="gramEnd"/>
      <w:r w:rsidRPr="00981967">
        <w:rPr>
          <w:rFonts w:ascii="Aptos" w:eastAsia="Times New Roman" w:hAnsi="Aptos" w:cstheme="minorHAnsi"/>
          <w:i/>
          <w:sz w:val="28"/>
          <w:szCs w:val="28"/>
          <w:lang w:eastAsia="en-GB"/>
        </w:rPr>
        <w:t xml:space="preserve"> schools)</w:t>
      </w:r>
      <w:r w:rsidRPr="00981967">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382760" w14:textId="7E19FD7A" w:rsidR="00981967" w:rsidRPr="00981967" w:rsidRDefault="00981967" w:rsidP="00981967">
      <w:pPr>
        <w:spacing w:line="240" w:lineRule="auto"/>
        <w:jc w:val="both"/>
        <w:rPr>
          <w:rFonts w:ascii="Aptos" w:hAnsi="Aptos" w:cstheme="minorHAnsi"/>
          <w:sz w:val="28"/>
          <w:szCs w:val="28"/>
          <w:lang w:eastAsia="en-GB"/>
        </w:rPr>
      </w:pPr>
      <w:r w:rsidRPr="00981967">
        <w:rPr>
          <w:rFonts w:ascii="Aptos" w:eastAsia="Times New Roman" w:hAnsi="Aptos" w:cstheme="minorHAnsi"/>
          <w:sz w:val="28"/>
          <w:szCs w:val="28"/>
          <w:lang w:eastAsia="en-GB"/>
        </w:rPr>
        <w:t>In addition to national statutory guidance, in Essex, all professionals must work in accordance with the</w:t>
      </w:r>
      <w:r w:rsidR="00465781">
        <w:rPr>
          <w:rFonts w:ascii="Aptos" w:eastAsia="Times New Roman" w:hAnsi="Aptos" w:cstheme="minorHAnsi"/>
          <w:sz w:val="28"/>
          <w:szCs w:val="28"/>
          <w:lang w:eastAsia="en-GB"/>
        </w:rPr>
        <w:t xml:space="preserve"> </w:t>
      </w:r>
      <w:hyperlink r:id="rId16" w:history="1">
        <w:r w:rsidR="00465781">
          <w:rPr>
            <w:rStyle w:val="Hyperlink"/>
            <w:rFonts w:ascii="Aptos" w:eastAsia="Times New Roman" w:hAnsi="Aptos" w:cstheme="minorHAnsi"/>
            <w:sz w:val="28"/>
            <w:szCs w:val="28"/>
            <w:lang w:eastAsia="en-GB"/>
          </w:rPr>
          <w:t>SET Procedures</w:t>
        </w:r>
      </w:hyperlink>
      <w:r w:rsidRPr="00981967">
        <w:rPr>
          <w:rFonts w:ascii="Aptos" w:eastAsia="Times New Roman" w:hAnsi="Aptos"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14:paraId="69E73706" w14:textId="77777777" w:rsidR="00C60392" w:rsidRDefault="00C60392" w:rsidP="00981967">
      <w:pPr>
        <w:spacing w:line="240" w:lineRule="auto"/>
        <w:jc w:val="both"/>
        <w:rPr>
          <w:rFonts w:ascii="Aptos" w:hAnsi="Aptos" w:cstheme="minorHAnsi"/>
          <w:sz w:val="28"/>
          <w:szCs w:val="28"/>
          <w:lang w:eastAsia="en-GB"/>
        </w:rPr>
      </w:pPr>
    </w:p>
    <w:p w14:paraId="40BAFF22" w14:textId="68C6B4A3" w:rsidR="00C60392" w:rsidRPr="00981967" w:rsidRDefault="00C60392" w:rsidP="00C60392">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14:paraId="61550208" w14:textId="77777777" w:rsidR="00C60392" w:rsidRPr="00465781" w:rsidRDefault="006E2EA1" w:rsidP="00C60392">
      <w:pPr>
        <w:pStyle w:val="ListParagraph"/>
        <w:numPr>
          <w:ilvl w:val="0"/>
          <w:numId w:val="17"/>
        </w:numPr>
        <w:spacing w:after="160" w:line="240" w:lineRule="auto"/>
        <w:rPr>
          <w:rFonts w:ascii="Aptos" w:hAnsi="Aptos" w:cstheme="minorHAnsi"/>
          <w:sz w:val="28"/>
          <w:szCs w:val="28"/>
          <w:lang w:eastAsia="en-GB"/>
        </w:rPr>
      </w:pPr>
      <w:hyperlink r:id="rId17" w:history="1">
        <w:r w:rsidR="00C60392">
          <w:rPr>
            <w:rFonts w:ascii="Aptos" w:hAnsi="Aptos" w:cstheme="minorHAnsi"/>
            <w:color w:val="0000FF"/>
            <w:sz w:val="28"/>
            <w:szCs w:val="28"/>
            <w:u w:val="single"/>
            <w:lang w:eastAsia="en-GB"/>
          </w:rPr>
          <w:t>Keeping children safe in education</w:t>
        </w:r>
      </w:hyperlink>
      <w:r w:rsidR="00C60392">
        <w:t xml:space="preserve"> </w:t>
      </w:r>
      <w:r w:rsidR="00C60392" w:rsidRPr="00204E58">
        <w:rPr>
          <w:sz w:val="28"/>
          <w:szCs w:val="28"/>
        </w:rPr>
        <w:t>(DfE, 2026)</w:t>
      </w:r>
      <w:r w:rsidR="00C60392" w:rsidRPr="00465781">
        <w:rPr>
          <w:rFonts w:ascii="Aptos" w:hAnsi="Aptos" w:cstheme="minorHAnsi"/>
          <w:sz w:val="28"/>
          <w:szCs w:val="28"/>
          <w:lang w:eastAsia="en-GB"/>
        </w:rPr>
        <w:t xml:space="preserve">  </w:t>
      </w:r>
    </w:p>
    <w:p w14:paraId="153BD25D" w14:textId="77777777" w:rsidR="00C60392" w:rsidRPr="00CC5757" w:rsidRDefault="006E2EA1" w:rsidP="00C60392">
      <w:pPr>
        <w:pStyle w:val="ListParagraph"/>
        <w:numPr>
          <w:ilvl w:val="0"/>
          <w:numId w:val="17"/>
        </w:numPr>
        <w:spacing w:after="160" w:line="240" w:lineRule="auto"/>
        <w:rPr>
          <w:rFonts w:ascii="Aptos" w:eastAsia="Times New Roman" w:hAnsi="Aptos"/>
          <w:sz w:val="28"/>
          <w:szCs w:val="28"/>
          <w:lang w:eastAsia="en-GB"/>
        </w:rPr>
      </w:pPr>
      <w:hyperlink r:id="rId18">
        <w:r w:rsidR="00C60392">
          <w:rPr>
            <w:rFonts w:ascii="Aptos" w:eastAsia="Times New Roman" w:hAnsi="Aptos"/>
            <w:color w:val="0000FF"/>
            <w:sz w:val="28"/>
            <w:szCs w:val="28"/>
            <w:u w:val="single"/>
            <w:lang w:eastAsia="en-GB"/>
          </w:rPr>
          <w:t>Working Together to Safeguard Children</w:t>
        </w:r>
      </w:hyperlink>
      <w:r w:rsidR="00C60392">
        <w:t xml:space="preserve"> </w:t>
      </w:r>
      <w:r w:rsidR="00C60392" w:rsidRPr="002E7521">
        <w:rPr>
          <w:sz w:val="28"/>
          <w:szCs w:val="28"/>
        </w:rPr>
        <w:t>(DfE, 2026)</w:t>
      </w:r>
    </w:p>
    <w:p w14:paraId="3A40625E" w14:textId="19F9AE94" w:rsidR="00C60392" w:rsidRPr="002E7521" w:rsidRDefault="006E2EA1" w:rsidP="00C60392">
      <w:pPr>
        <w:pStyle w:val="ListParagraph"/>
        <w:numPr>
          <w:ilvl w:val="0"/>
          <w:numId w:val="17"/>
        </w:numPr>
        <w:spacing w:after="160" w:line="240" w:lineRule="auto"/>
        <w:rPr>
          <w:rFonts w:ascii="Aptos" w:eastAsia="Times New Roman" w:hAnsi="Aptos"/>
          <w:sz w:val="28"/>
          <w:szCs w:val="28"/>
          <w:lang w:eastAsia="en-GB"/>
        </w:rPr>
      </w:pPr>
      <w:hyperlink r:id="rId19" w:history="1">
        <w:r w:rsidR="00C60392">
          <w:rPr>
            <w:color w:val="0000FF"/>
            <w:sz w:val="28"/>
            <w:szCs w:val="28"/>
            <w:u w:val="single"/>
          </w:rPr>
          <w:t>Working together to improve school attendance</w:t>
        </w:r>
      </w:hyperlink>
      <w:r w:rsidR="00C60392">
        <w:rPr>
          <w:sz w:val="28"/>
          <w:szCs w:val="28"/>
        </w:rPr>
        <w:t xml:space="preserve"> (DfE, 2026)</w:t>
      </w:r>
    </w:p>
    <w:p w14:paraId="3825784C" w14:textId="4F53D891" w:rsidR="00FA0894" w:rsidRPr="00465781" w:rsidRDefault="006E2EA1"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0" w:history="1">
        <w:r w:rsidR="00FA0894">
          <w:rPr>
            <w:rFonts w:ascii="Aptos" w:eastAsia="Times New Roman" w:hAnsi="Aptos" w:cstheme="minorHAnsi"/>
            <w:bCs/>
            <w:color w:val="0000FF"/>
            <w:sz w:val="28"/>
            <w:szCs w:val="28"/>
            <w:u w:val="single"/>
            <w:lang w:val="en-US"/>
          </w:rPr>
          <w:t>Generative AI: product safety expectations</w:t>
        </w:r>
      </w:hyperlink>
      <w:r w:rsidR="00226BD1">
        <w:t xml:space="preserve"> </w:t>
      </w:r>
      <w:r w:rsidR="00226BD1" w:rsidRPr="00226BD1">
        <w:rPr>
          <w:sz w:val="28"/>
          <w:szCs w:val="28"/>
        </w:rPr>
        <w:t>(DfE, 2026)</w:t>
      </w:r>
      <w:r w:rsidR="00FA0894" w:rsidRPr="00226BD1">
        <w:rPr>
          <w:rFonts w:ascii="Aptos" w:eastAsia="Times New Roman" w:hAnsi="Aptos" w:cstheme="minorHAnsi"/>
          <w:bCs/>
          <w:color w:val="000000"/>
          <w:sz w:val="28"/>
          <w:szCs w:val="28"/>
          <w:lang w:val="en-US"/>
        </w:rPr>
        <w:t xml:space="preserve"> </w:t>
      </w:r>
    </w:p>
    <w:p w14:paraId="1626DFD4" w14:textId="01413CB6" w:rsidR="00226BD1" w:rsidRPr="00465781" w:rsidRDefault="006E2EA1" w:rsidP="00226BD1">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1" w:history="1">
        <w:r w:rsidR="00226BD1">
          <w:rPr>
            <w:rFonts w:ascii="Aptos" w:eastAsia="Times New Roman" w:hAnsi="Aptos" w:cstheme="minorHAnsi"/>
            <w:color w:val="0000FF"/>
            <w:sz w:val="28"/>
            <w:szCs w:val="28"/>
            <w:u w:val="single"/>
            <w:lang w:eastAsia="en-GB"/>
          </w:rPr>
          <w:t>School suspensions and permanent exclusions</w:t>
        </w:r>
      </w:hyperlink>
      <w:r w:rsidR="00226BD1">
        <w:t xml:space="preserve"> </w:t>
      </w:r>
      <w:r w:rsidR="00226BD1">
        <w:rPr>
          <w:sz w:val="28"/>
          <w:szCs w:val="28"/>
        </w:rPr>
        <w:t>(DfE</w:t>
      </w:r>
      <w:r w:rsidR="00481F09">
        <w:rPr>
          <w:sz w:val="28"/>
          <w:szCs w:val="28"/>
        </w:rPr>
        <w:t>, 2026)</w:t>
      </w:r>
    </w:p>
    <w:p w14:paraId="0E53691F" w14:textId="6D900C7D" w:rsidR="007261BD" w:rsidRPr="007261BD" w:rsidRDefault="006E2EA1"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2" w:history="1">
        <w:r w:rsidR="007261BD">
          <w:rPr>
            <w:rFonts w:ascii="Aptos" w:eastAsia="Times New Roman" w:hAnsi="Aptos" w:cstheme="minorHAnsi"/>
            <w:bCs/>
            <w:color w:val="0000FF"/>
            <w:sz w:val="28"/>
            <w:szCs w:val="28"/>
            <w:u w:val="single"/>
            <w:lang w:val="en-US"/>
          </w:rPr>
          <w:t>Meeting digital and technology standards in schools and colleges</w:t>
        </w:r>
      </w:hyperlink>
      <w:r w:rsidR="007261BD">
        <w:t xml:space="preserve"> </w:t>
      </w:r>
      <w:r w:rsidR="0086573F">
        <w:rPr>
          <w:sz w:val="28"/>
          <w:szCs w:val="28"/>
        </w:rPr>
        <w:t>(DfE, 2026)</w:t>
      </w:r>
      <w:r w:rsidR="007261BD" w:rsidRPr="00465781">
        <w:rPr>
          <w:rFonts w:ascii="Aptos" w:eastAsia="Times New Roman" w:hAnsi="Aptos" w:cstheme="minorHAnsi"/>
          <w:bCs/>
          <w:color w:val="000000"/>
          <w:sz w:val="28"/>
          <w:szCs w:val="28"/>
          <w:lang w:val="en-US"/>
        </w:rPr>
        <w:t xml:space="preserve"> </w:t>
      </w:r>
    </w:p>
    <w:p w14:paraId="0DBB7A50" w14:textId="77777777" w:rsidR="002348CF" w:rsidRDefault="006E2EA1"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3" w:history="1">
        <w:r w:rsidR="002348CF">
          <w:rPr>
            <w:rStyle w:val="Hyperlink"/>
            <w:rFonts w:ascii="Aptos" w:eastAsia="Times New Roman" w:hAnsi="Aptos" w:cstheme="minorHAnsi"/>
            <w:color w:val="0000FF"/>
            <w:sz w:val="28"/>
            <w:szCs w:val="28"/>
            <w:lang w:eastAsia="en-GB"/>
          </w:rPr>
          <w:t>Restrictive interventions, including use of reasonable force in schools</w:t>
        </w:r>
      </w:hyperlink>
      <w:r w:rsidR="002348CF">
        <w:rPr>
          <w:rFonts w:ascii="Aptos" w:eastAsia="Times New Roman" w:hAnsi="Aptos" w:cstheme="minorHAnsi"/>
          <w:color w:val="0000FF"/>
          <w:sz w:val="28"/>
          <w:szCs w:val="28"/>
          <w:lang w:eastAsia="en-GB"/>
        </w:rPr>
        <w:t xml:space="preserve"> </w:t>
      </w:r>
      <w:r w:rsidR="002348CF">
        <w:rPr>
          <w:rFonts w:ascii="Aptos" w:eastAsia="Times New Roman" w:hAnsi="Aptos" w:cstheme="minorHAnsi"/>
          <w:sz w:val="28"/>
          <w:szCs w:val="28"/>
          <w:lang w:eastAsia="en-GB"/>
        </w:rPr>
        <w:t>(DfE, 2026)</w:t>
      </w:r>
      <w:r w:rsidR="002348CF" w:rsidRPr="00973ABB">
        <w:rPr>
          <w:rFonts w:ascii="Aptos" w:eastAsia="Times New Roman" w:hAnsi="Aptos" w:cstheme="minorHAnsi"/>
          <w:color w:val="0000FF"/>
          <w:sz w:val="28"/>
          <w:szCs w:val="28"/>
          <w:lang w:eastAsia="en-GB"/>
        </w:rPr>
        <w:t xml:space="preserve"> </w:t>
      </w:r>
    </w:p>
    <w:p w14:paraId="0526941E" w14:textId="77777777" w:rsidR="00B4215F" w:rsidRPr="00A161DB" w:rsidRDefault="006E2EA1"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4" w:history="1">
        <w:r w:rsidR="00B4215F">
          <w:rPr>
            <w:color w:val="0000FF"/>
            <w:sz w:val="28"/>
            <w:szCs w:val="28"/>
            <w:u w:val="single"/>
          </w:rPr>
          <w:t>Mobile phones in schools</w:t>
        </w:r>
      </w:hyperlink>
      <w:r w:rsidR="00B4215F">
        <w:rPr>
          <w:sz w:val="28"/>
          <w:szCs w:val="28"/>
        </w:rPr>
        <w:t xml:space="preserve"> (DfE, 2026)</w:t>
      </w:r>
    </w:p>
    <w:p w14:paraId="56077FC4" w14:textId="41E59E87" w:rsidR="00A85549" w:rsidRPr="00A85549" w:rsidRDefault="006E2EA1"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5" w:history="1">
        <w:r w:rsidR="00A85549" w:rsidRPr="00A85549">
          <w:rPr>
            <w:rFonts w:ascii="Aptos" w:eastAsia="Times New Roman" w:hAnsi="Aptos" w:cstheme="minorHAnsi"/>
            <w:color w:val="0000FF"/>
            <w:sz w:val="28"/>
            <w:szCs w:val="28"/>
            <w:u w:val="single"/>
            <w:lang w:eastAsia="en-GB"/>
          </w:rPr>
          <w:t>Relationships Education, Relationships and Sex Education (RSE) and Health Education</w:t>
        </w:r>
      </w:hyperlink>
      <w:r w:rsidR="00A85549">
        <w:t xml:space="preserve"> </w:t>
      </w:r>
      <w:r w:rsidR="00A85549" w:rsidRPr="00A85549">
        <w:rPr>
          <w:sz w:val="28"/>
          <w:szCs w:val="28"/>
        </w:rPr>
        <w:t>(DfE, 2025)</w:t>
      </w:r>
    </w:p>
    <w:p w14:paraId="23B7D8E2" w14:textId="77777777" w:rsidR="00B4215F" w:rsidRPr="00D45833" w:rsidRDefault="006E2EA1" w:rsidP="00B4215F">
      <w:pPr>
        <w:pStyle w:val="ListParagraph"/>
        <w:numPr>
          <w:ilvl w:val="0"/>
          <w:numId w:val="17"/>
        </w:numPr>
        <w:spacing w:after="160" w:line="240" w:lineRule="auto"/>
        <w:rPr>
          <w:rFonts w:ascii="Aptos" w:hAnsi="Aptos" w:cstheme="minorHAnsi"/>
          <w:sz w:val="28"/>
          <w:szCs w:val="28"/>
          <w:lang w:eastAsia="en-GB"/>
        </w:rPr>
      </w:pPr>
      <w:hyperlink r:id="rId26" w:history="1">
        <w:r w:rsidR="00B4215F">
          <w:rPr>
            <w:color w:val="0000FF"/>
            <w:sz w:val="28"/>
            <w:szCs w:val="28"/>
            <w:u w:val="single"/>
          </w:rPr>
          <w:t>Children missing education: statutory guidance for local authorities and schools</w:t>
        </w:r>
      </w:hyperlink>
      <w:r w:rsidR="00B4215F">
        <w:rPr>
          <w:sz w:val="28"/>
          <w:szCs w:val="28"/>
        </w:rPr>
        <w:t xml:space="preserve"> (DfE, 2025)</w:t>
      </w:r>
    </w:p>
    <w:p w14:paraId="6BA1B8E4" w14:textId="430C7F0E" w:rsidR="00C60392" w:rsidRPr="00726308" w:rsidRDefault="006E2EA1"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27" w:history="1">
        <w:r w:rsidR="00C60392">
          <w:rPr>
            <w:color w:val="0000FF"/>
            <w:sz w:val="28"/>
            <w:szCs w:val="28"/>
            <w:u w:val="single"/>
          </w:rPr>
          <w:t xml:space="preserve">Behaviour in </w:t>
        </w:r>
        <w:r w:rsidR="00900F88">
          <w:rPr>
            <w:color w:val="0000FF"/>
            <w:sz w:val="28"/>
            <w:szCs w:val="28"/>
            <w:u w:val="single"/>
          </w:rPr>
          <w:t>schools</w:t>
        </w:r>
      </w:hyperlink>
      <w:r w:rsidR="00C60392">
        <w:rPr>
          <w:sz w:val="28"/>
          <w:szCs w:val="28"/>
        </w:rPr>
        <w:t xml:space="preserve"> (DfE, 2024)</w:t>
      </w:r>
    </w:p>
    <w:p w14:paraId="363EE4C3" w14:textId="57D5007E" w:rsidR="00C60392" w:rsidRPr="002A1E8C" w:rsidRDefault="006E2EA1" w:rsidP="00C60392">
      <w:pPr>
        <w:pStyle w:val="ListParagraph"/>
        <w:numPr>
          <w:ilvl w:val="0"/>
          <w:numId w:val="17"/>
        </w:numPr>
        <w:spacing w:after="160" w:line="240" w:lineRule="auto"/>
        <w:rPr>
          <w:rFonts w:ascii="Aptos" w:eastAsia="Times New Roman" w:hAnsi="Aptos" w:cstheme="minorHAnsi"/>
          <w:sz w:val="28"/>
          <w:szCs w:val="28"/>
          <w:lang w:eastAsia="en-GB"/>
        </w:rPr>
      </w:pPr>
      <w:hyperlink r:id="rId28" w:history="1">
        <w:r w:rsidR="00C60392" w:rsidRPr="00306425">
          <w:rPr>
            <w:rFonts w:ascii="Aptos" w:hAnsi="Aptos"/>
            <w:color w:val="0000FF"/>
            <w:sz w:val="28"/>
            <w:szCs w:val="28"/>
            <w:u w:val="single"/>
          </w:rPr>
          <w:t>Information Sharing</w:t>
        </w:r>
      </w:hyperlink>
      <w:r w:rsidR="00FA0894">
        <w:t xml:space="preserve"> </w:t>
      </w:r>
      <w:r w:rsidR="00FA0894" w:rsidRPr="00FA0894">
        <w:rPr>
          <w:sz w:val="28"/>
          <w:szCs w:val="28"/>
        </w:rPr>
        <w:t xml:space="preserve">(DfE, 2024) </w:t>
      </w:r>
    </w:p>
    <w:p w14:paraId="51C527DC" w14:textId="2D3DA754" w:rsidR="00FA0894" w:rsidRPr="00FA0894" w:rsidRDefault="006E2EA1"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9" w:history="1">
        <w:r w:rsidR="00FA0894">
          <w:rPr>
            <w:rFonts w:ascii="Aptos" w:eastAsia="Times New Roman" w:hAnsi="Aptos" w:cstheme="minorHAnsi"/>
            <w:bCs/>
            <w:color w:val="0000FF"/>
            <w:sz w:val="28"/>
            <w:szCs w:val="28"/>
            <w:u w:val="single"/>
          </w:rPr>
          <w:t>Teaching online safety in schools</w:t>
        </w:r>
      </w:hyperlink>
      <w:r w:rsidR="00FA0894">
        <w:t xml:space="preserve"> </w:t>
      </w:r>
      <w:r w:rsidR="00FA0894" w:rsidRPr="00FA0894">
        <w:t xml:space="preserve"> </w:t>
      </w:r>
      <w:r w:rsidR="00FA0894" w:rsidRPr="00FA0894">
        <w:rPr>
          <w:sz w:val="28"/>
          <w:szCs w:val="28"/>
        </w:rPr>
        <w:t>(DfE, 2023)</w:t>
      </w:r>
    </w:p>
    <w:p w14:paraId="4CBC6E84" w14:textId="77777777" w:rsidR="002348CF" w:rsidRPr="00420F8D" w:rsidRDefault="006E2EA1" w:rsidP="002348CF">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30">
        <w:r w:rsidR="002348CF">
          <w:rPr>
            <w:rFonts w:ascii="Aptos" w:eastAsia="Times New Roman" w:hAnsi="Aptos"/>
            <w:color w:val="0000FF"/>
            <w:sz w:val="28"/>
            <w:szCs w:val="28"/>
            <w:u w:val="single"/>
            <w:lang w:eastAsia="en-GB"/>
          </w:rPr>
          <w:t>Searching, screening and confiscation in schools</w:t>
        </w:r>
      </w:hyperlink>
      <w:r w:rsidR="002348CF">
        <w:t xml:space="preserve"> </w:t>
      </w:r>
      <w:r w:rsidR="002348CF">
        <w:rPr>
          <w:sz w:val="28"/>
          <w:szCs w:val="28"/>
        </w:rPr>
        <w:t>(DfE, 2023)</w:t>
      </w:r>
      <w:r w:rsidR="002348CF" w:rsidRPr="00465781">
        <w:rPr>
          <w:rFonts w:ascii="Aptos" w:eastAsia="Times New Roman" w:hAnsi="Aptos"/>
          <w:sz w:val="28"/>
          <w:szCs w:val="28"/>
          <w:lang w:eastAsia="en-GB"/>
        </w:rPr>
        <w:t xml:space="preserve"> </w:t>
      </w:r>
    </w:p>
    <w:p w14:paraId="56669A32" w14:textId="29F3A201" w:rsidR="00C60392" w:rsidRPr="00FA0894" w:rsidRDefault="006E2EA1"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31" w:history="1">
        <w:r w:rsidR="009D0CD8">
          <w:rPr>
            <w:rFonts w:ascii="Aptos" w:eastAsia="Times New Roman" w:hAnsi="Aptos" w:cstheme="minorHAnsi"/>
            <w:color w:val="0000FF"/>
            <w:sz w:val="28"/>
            <w:szCs w:val="28"/>
            <w:u w:val="single"/>
          </w:rPr>
          <w:t>Preventing and Tackling Bullying</w:t>
        </w:r>
      </w:hyperlink>
      <w:r w:rsidR="009D0CD8">
        <w:t xml:space="preserve"> </w:t>
      </w:r>
      <w:r w:rsidR="009D0CD8">
        <w:rPr>
          <w:sz w:val="28"/>
          <w:szCs w:val="28"/>
        </w:rPr>
        <w:t>(DfE, 2017)</w:t>
      </w:r>
    </w:p>
    <w:p w14:paraId="0BCEEEC4" w14:textId="77777777" w:rsidR="00FA0894" w:rsidRPr="00465781" w:rsidRDefault="006E2EA1" w:rsidP="00FA0894">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rPr>
      </w:pPr>
      <w:hyperlink r:id="rId32" w:history="1">
        <w:r w:rsidR="00FA0894" w:rsidRPr="00465781">
          <w:rPr>
            <w:rFonts w:ascii="Aptos" w:eastAsia="Times New Roman" w:hAnsi="Aptos" w:cstheme="minorHAnsi"/>
            <w:color w:val="0000FF"/>
            <w:sz w:val="28"/>
            <w:szCs w:val="28"/>
            <w:u w:val="single"/>
          </w:rPr>
          <w:t xml:space="preserve">What to do if you're worried a child is being abused </w:t>
        </w:r>
      </w:hyperlink>
      <w:r w:rsidR="00FA0894" w:rsidRPr="00465781">
        <w:rPr>
          <w:rFonts w:ascii="Aptos" w:eastAsia="Times New Roman" w:hAnsi="Aptos" w:cstheme="minorHAnsi"/>
          <w:sz w:val="28"/>
          <w:szCs w:val="28"/>
        </w:rPr>
        <w:t xml:space="preserve">(HMG, 2015) </w:t>
      </w:r>
    </w:p>
    <w:p w14:paraId="7B89E5BA" w14:textId="77777777" w:rsidR="00681F1C" w:rsidRPr="001E6340" w:rsidRDefault="006E2EA1" w:rsidP="00681F1C">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r:id="rId33" w:history="1">
        <w:r w:rsidR="00681F1C">
          <w:rPr>
            <w:color w:val="0000FF"/>
            <w:sz w:val="28"/>
            <w:szCs w:val="28"/>
            <w:u w:val="single"/>
          </w:rPr>
          <w:t>Information sharing advice for safeguarding practitioners</w:t>
        </w:r>
      </w:hyperlink>
      <w:r w:rsidR="00681F1C">
        <w:rPr>
          <w:sz w:val="28"/>
          <w:szCs w:val="28"/>
        </w:rPr>
        <w:t xml:space="preserve"> (DfE, 2024)</w:t>
      </w:r>
    </w:p>
    <w:p w14:paraId="2781AE16" w14:textId="364F3165" w:rsidR="005B468D" w:rsidRPr="0065096A" w:rsidRDefault="006E2EA1" w:rsidP="00C60392">
      <w:pPr>
        <w:pStyle w:val="ListParagraph"/>
        <w:numPr>
          <w:ilvl w:val="0"/>
          <w:numId w:val="17"/>
        </w:numPr>
        <w:spacing w:after="160" w:line="240" w:lineRule="auto"/>
        <w:rPr>
          <w:rFonts w:ascii="Aptos" w:hAnsi="Aptos" w:cstheme="minorHAnsi"/>
          <w:sz w:val="28"/>
          <w:szCs w:val="28"/>
          <w:lang w:eastAsia="en-GB"/>
        </w:rPr>
      </w:pPr>
      <w:hyperlink r:id="rId34" w:history="1">
        <w:r w:rsidR="00076DE9">
          <w:rPr>
            <w:color w:val="0000FF"/>
            <w:sz w:val="28"/>
            <w:szCs w:val="28"/>
            <w:u w:val="single"/>
          </w:rPr>
          <w:t>Early help and effective support</w:t>
        </w:r>
      </w:hyperlink>
      <w:r w:rsidR="00076DE9">
        <w:rPr>
          <w:sz w:val="28"/>
          <w:szCs w:val="28"/>
        </w:rPr>
        <w:t xml:space="preserve"> (Essex Safeguarding Children Board, 2026)</w:t>
      </w:r>
    </w:p>
    <w:p w14:paraId="4E6C92B4" w14:textId="554A2B93" w:rsidR="00D81CC2" w:rsidRDefault="006E2EA1" w:rsidP="00D81CC2">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r:id="rId35" w:history="1">
        <w:r w:rsidR="0040260C">
          <w:rPr>
            <w:rFonts w:ascii="Aptos" w:hAnsi="Aptos"/>
            <w:color w:val="0000FF"/>
            <w:sz w:val="28"/>
            <w:szCs w:val="28"/>
            <w:u w:val="single"/>
          </w:rPr>
          <w:t>Education Access Team - Children Missing Education / Home Education policy and practice</w:t>
        </w:r>
      </w:hyperlink>
      <w:r w:rsidR="0040260C">
        <w:t xml:space="preserve"> </w:t>
      </w:r>
      <w:r w:rsidR="0040260C">
        <w:rPr>
          <w:sz w:val="28"/>
          <w:szCs w:val="28"/>
        </w:rPr>
        <w:t>(Essex County Council, 2023)</w:t>
      </w:r>
    </w:p>
    <w:p w14:paraId="2BB64C56"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14:paraId="0B9B50C5"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14:paraId="46C4970D"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14:paraId="49B15958"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14:paraId="3817A19E"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Data Protection Act 2018</w:t>
      </w:r>
    </w:p>
    <w:p w14:paraId="6D0D29BA"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14:paraId="2F409040"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14:paraId="6EBB9AA2"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14:paraId="2C6B5D70"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14:paraId="693C0189"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14:paraId="7636ECA7"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14:paraId="3421C545"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14:paraId="7DB688BB" w14:textId="594CF06B" w:rsidR="00306425" w:rsidRDefault="00306425" w:rsidP="00563E71">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14:paraId="4B0409E1" w14:textId="2E243AC8" w:rsidR="00301F8F" w:rsidRDefault="00AC57B3" w:rsidP="00681F1C">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00681F1C" w:rsidRPr="00681F1C">
        <w:rPr>
          <w:rFonts w:ascii="Aptos" w:hAnsi="Aptos" w:cstheme="minorHAnsi"/>
          <w:sz w:val="28"/>
          <w:szCs w:val="28"/>
          <w:lang w:eastAsia="en-GB"/>
        </w:rPr>
        <w:t>1989</w:t>
      </w:r>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3B365CF7" w14:textId="77777777" w:rsidR="00981967" w:rsidRPr="00981967" w:rsidRDefault="00981967" w:rsidP="00981967">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8" w:name="Roleandresponsibilities"/>
      <w:r w:rsidRPr="00981967">
        <w:rPr>
          <w:rFonts w:ascii="Aptos" w:eastAsia="Times New Roman" w:hAnsi="Aptos" w:cstheme="minorHAnsi"/>
          <w:b/>
          <w:bCs/>
          <w:sz w:val="28"/>
          <w:szCs w:val="28"/>
          <w:u w:val="single"/>
          <w:lang w:eastAsia="en-GB"/>
        </w:rPr>
        <w:t>Roles and responsibilities</w:t>
      </w:r>
      <w:bookmarkEnd w:id="8"/>
    </w:p>
    <w:p w14:paraId="2F9939B0" w14:textId="2DBB34B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w:t>
      </w:r>
      <w:r w:rsidR="0046578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00465781">
        <w:rPr>
          <w:rFonts w:ascii="Aptos" w:eastAsia="Times New Roman" w:hAnsi="Aptos" w:cstheme="minorHAnsi"/>
          <w:sz w:val="28"/>
          <w:szCs w:val="28"/>
          <w:lang w:eastAsia="en-GB"/>
        </w:rPr>
        <w:t>[s]</w:t>
      </w:r>
      <w:r w:rsidRPr="00981967">
        <w:rPr>
          <w:rFonts w:ascii="Aptos" w:eastAsia="Times New Roman" w:hAnsi="Aptos" w:cstheme="minorHAnsi"/>
          <w:sz w:val="28"/>
          <w:szCs w:val="28"/>
          <w:lang w:eastAsia="en-GB"/>
        </w:rPr>
        <w:t xml:space="preserve">) are </w:t>
      </w:r>
      <w:r w:rsidR="00465781">
        <w:rPr>
          <w:rFonts w:ascii="Aptos" w:eastAsia="Times New Roman" w:hAnsi="Aptos" w:cstheme="minorHAnsi"/>
          <w:sz w:val="28"/>
          <w:szCs w:val="28"/>
          <w:lang w:eastAsia="en-GB"/>
        </w:rPr>
        <w:t>displayed</w:t>
      </w:r>
      <w:r w:rsidRPr="00981967">
        <w:rPr>
          <w:rFonts w:ascii="Aptos" w:eastAsia="Times New Roman" w:hAnsi="Aptos" w:cstheme="minorHAnsi"/>
          <w:sz w:val="28"/>
          <w:szCs w:val="28"/>
          <w:lang w:eastAsia="en-GB"/>
        </w:rPr>
        <w:t xml:space="preserve"> on the cover sheet of this document.  However, we are clear that safeguarding is everyone’s responsibility and that everyone who </w:t>
      </w:r>
      <w:proofErr w:type="gramStart"/>
      <w:r w:rsidRPr="00981967">
        <w:rPr>
          <w:rFonts w:ascii="Aptos" w:eastAsia="Times New Roman" w:hAnsi="Aptos" w:cstheme="minorHAnsi"/>
          <w:sz w:val="28"/>
          <w:szCs w:val="28"/>
          <w:lang w:eastAsia="en-GB"/>
        </w:rPr>
        <w:t>comes into contact with</w:t>
      </w:r>
      <w:proofErr w:type="gramEnd"/>
      <w:r w:rsidRPr="00981967">
        <w:rPr>
          <w:rFonts w:ascii="Aptos" w:eastAsia="Times New Roman" w:hAnsi="Aptos" w:cstheme="minorHAnsi"/>
          <w:sz w:val="28"/>
          <w:szCs w:val="28"/>
          <w:lang w:eastAsia="en-GB"/>
        </w:rPr>
        <w:t xml:space="preserve"> children has a role to play.</w:t>
      </w:r>
    </w:p>
    <w:p w14:paraId="2446D321" w14:textId="77777777" w:rsidR="00981967" w:rsidRPr="00981967" w:rsidRDefault="00981967" w:rsidP="00981967">
      <w:pPr>
        <w:spacing w:line="240" w:lineRule="auto"/>
        <w:jc w:val="both"/>
        <w:rPr>
          <w:rFonts w:ascii="Aptos" w:hAnsi="Aptos" w:cstheme="minorHAnsi"/>
          <w:b/>
          <w:bCs/>
          <w:sz w:val="28"/>
          <w:szCs w:val="28"/>
          <w:lang w:eastAsia="en-GB"/>
        </w:rPr>
      </w:pPr>
    </w:p>
    <w:p w14:paraId="4C1E69B0" w14:textId="3BBFA655" w:rsidR="00981967" w:rsidRPr="00465781" w:rsidRDefault="00981967" w:rsidP="00981967">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14:paraId="45C95077" w14:textId="19F97C1A"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w:t>
      </w:r>
      <w:proofErr w:type="gramStart"/>
      <w:r w:rsidRPr="00465781">
        <w:rPr>
          <w:rFonts w:ascii="Aptos" w:hAnsi="Aptos" w:cstheme="minorHAnsi"/>
          <w:sz w:val="28"/>
          <w:szCs w:val="28"/>
          <w:lang w:eastAsia="en-GB"/>
        </w:rPr>
        <w:t>comply with the law at all times</w:t>
      </w:r>
      <w:proofErr w:type="gramEnd"/>
      <w:r w:rsidRPr="00465781">
        <w:rPr>
          <w:rFonts w:ascii="Aptos" w:hAnsi="Aptos" w:cstheme="minorHAnsi"/>
          <w:sz w:val="28"/>
          <w:szCs w:val="28"/>
          <w:lang w:eastAsia="en-GB"/>
        </w:rPr>
        <w:t xml:space="preserve">.  It ensures that all required policies relating to safeguarding are in place, that the Child Protection Policy reflects statutory and local guidance and that it is reviewed at least annually. </w:t>
      </w:r>
    </w:p>
    <w:p w14:paraId="6BDF4AB0" w14:textId="77777777" w:rsidR="007C479E" w:rsidRDefault="007C479E" w:rsidP="00981967">
      <w:pPr>
        <w:spacing w:line="240" w:lineRule="auto"/>
        <w:jc w:val="both"/>
        <w:rPr>
          <w:rFonts w:ascii="Aptos" w:hAnsi="Aptos" w:cstheme="minorHAnsi"/>
          <w:sz w:val="28"/>
          <w:szCs w:val="28"/>
          <w:lang w:eastAsia="en-GB"/>
        </w:rPr>
      </w:pPr>
    </w:p>
    <w:p w14:paraId="1ED8E101" w14:textId="7928CB28"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arrangements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w:t>
      </w:r>
      <w:r w:rsidRPr="00465781">
        <w:rPr>
          <w:rFonts w:ascii="Aptos" w:hAnsi="Aptos" w:cstheme="minorHAnsi"/>
          <w:sz w:val="28"/>
          <w:szCs w:val="28"/>
          <w:lang w:eastAsia="en-GB"/>
        </w:rPr>
        <w:lastRenderedPageBreak/>
        <w:t xml:space="preserve">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14:paraId="222DA526" w14:textId="77777777" w:rsidR="00465781" w:rsidRPr="00465781" w:rsidRDefault="00465781" w:rsidP="00981967">
      <w:pPr>
        <w:spacing w:line="240" w:lineRule="auto"/>
        <w:jc w:val="both"/>
        <w:rPr>
          <w:rFonts w:ascii="Aptos" w:hAnsi="Aptos" w:cstheme="minorHAnsi"/>
          <w:sz w:val="28"/>
          <w:szCs w:val="28"/>
          <w:lang w:eastAsia="en-GB"/>
        </w:rPr>
      </w:pPr>
    </w:p>
    <w:p w14:paraId="013CB6C3" w14:textId="791F3AC4"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00465781" w:rsidRPr="008F6121">
        <w:rPr>
          <w:rFonts w:ascii="Aptos" w:hAnsi="Aptos" w:cstheme="minorHAnsi"/>
          <w:sz w:val="28"/>
          <w:szCs w:val="28"/>
          <w:lang w:eastAsia="en-GB"/>
        </w:rPr>
        <w:t xml:space="preserve">It </w:t>
      </w:r>
      <w:r w:rsidR="00EB303B" w:rsidRPr="008F6121">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14:paraId="1C0F02E5" w14:textId="77777777" w:rsidR="00337198" w:rsidRPr="00465781" w:rsidRDefault="00337198" w:rsidP="00981967">
      <w:pPr>
        <w:spacing w:line="240" w:lineRule="auto"/>
        <w:jc w:val="both"/>
        <w:rPr>
          <w:rFonts w:ascii="Aptos" w:hAnsi="Aptos" w:cstheme="minorHAnsi"/>
          <w:sz w:val="28"/>
          <w:szCs w:val="28"/>
          <w:lang w:eastAsia="en-GB"/>
        </w:rPr>
      </w:pPr>
    </w:p>
    <w:p w14:paraId="4858EC1B" w14:textId="1AC6CE3D"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14:paraId="1666A7AF" w14:textId="77777777" w:rsidR="00981967" w:rsidRPr="00465781" w:rsidRDefault="00981967" w:rsidP="00981967">
      <w:pPr>
        <w:spacing w:line="240" w:lineRule="auto"/>
        <w:jc w:val="both"/>
        <w:rPr>
          <w:rFonts w:ascii="Aptos" w:hAnsi="Aptos" w:cstheme="minorHAnsi"/>
          <w:sz w:val="28"/>
          <w:szCs w:val="28"/>
          <w:lang w:eastAsia="en-GB"/>
        </w:rPr>
      </w:pPr>
    </w:p>
    <w:p w14:paraId="7B3B9486"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465781" w:rsidRDefault="00981967" w:rsidP="00981967">
      <w:pPr>
        <w:spacing w:line="240" w:lineRule="auto"/>
        <w:jc w:val="both"/>
        <w:rPr>
          <w:rFonts w:ascii="Aptos" w:hAnsi="Aptos" w:cstheme="minorHAnsi"/>
          <w:sz w:val="28"/>
          <w:szCs w:val="28"/>
          <w:lang w:eastAsia="en-GB"/>
        </w:rPr>
      </w:pPr>
    </w:p>
    <w:p w14:paraId="0AA6174C" w14:textId="4A447565"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14:paraId="20D88232" w14:textId="77777777" w:rsidR="00981967" w:rsidRPr="00465781" w:rsidRDefault="00981967" w:rsidP="00981967">
      <w:pPr>
        <w:spacing w:line="240" w:lineRule="auto"/>
        <w:jc w:val="both"/>
        <w:rPr>
          <w:rFonts w:ascii="Aptos" w:hAnsi="Aptos" w:cstheme="minorHAnsi"/>
          <w:sz w:val="28"/>
          <w:szCs w:val="28"/>
          <w:lang w:eastAsia="en-GB"/>
        </w:rPr>
      </w:pPr>
    </w:p>
    <w:p w14:paraId="2D078BDC"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14:paraId="158D4CA5" w14:textId="77777777" w:rsidR="00981967" w:rsidRPr="00465781" w:rsidRDefault="00981967" w:rsidP="00981967">
      <w:pPr>
        <w:spacing w:line="240" w:lineRule="auto"/>
        <w:jc w:val="both"/>
        <w:rPr>
          <w:rFonts w:ascii="Aptos" w:hAnsi="Aptos" w:cstheme="minorHAnsi"/>
          <w:sz w:val="28"/>
          <w:szCs w:val="28"/>
          <w:lang w:eastAsia="en-GB"/>
        </w:rPr>
      </w:pPr>
    </w:p>
    <w:p w14:paraId="68C2019F"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14:paraId="75C52CFD"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14:paraId="22BCFD43" w14:textId="00A2E077" w:rsidR="00355478" w:rsidRDefault="00981967" w:rsidP="00355478">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online safety (including strategic oversight of filtering and monitoring systems to support this)</w:t>
      </w:r>
    </w:p>
    <w:p w14:paraId="1827FFC0" w14:textId="36B002E9" w:rsidR="00763FF9" w:rsidRPr="00355478" w:rsidRDefault="00763FF9" w:rsidP="00763FF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14:paraId="6E5E7CAE" w14:textId="70DCDA43"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iCs/>
          <w:sz w:val="28"/>
          <w:szCs w:val="28"/>
          <w:lang w:eastAsia="en-GB"/>
        </w:rPr>
        <w:t>The Headteacher</w:t>
      </w:r>
    </w:p>
    <w:p w14:paraId="39E223E9" w14:textId="099A099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14:paraId="33886F7F" w14:textId="77777777" w:rsidR="00981967" w:rsidRPr="00981967" w:rsidRDefault="00981967" w:rsidP="00981967">
      <w:pPr>
        <w:spacing w:line="240" w:lineRule="auto"/>
        <w:rPr>
          <w:rFonts w:ascii="Aptos" w:hAnsi="Aptos" w:cstheme="minorHAnsi"/>
          <w:sz w:val="28"/>
          <w:szCs w:val="28"/>
          <w:lang w:eastAsia="en-GB"/>
        </w:rPr>
      </w:pPr>
    </w:p>
    <w:p w14:paraId="142A2A6A" w14:textId="1E76CDFE" w:rsidR="00981967" w:rsidRPr="00981967" w:rsidRDefault="00981967" w:rsidP="00981967">
      <w:pPr>
        <w:spacing w:line="240" w:lineRule="auto"/>
        <w:rPr>
          <w:rFonts w:ascii="Aptos" w:eastAsia="Times New Roman" w:hAnsi="Aptos" w:cstheme="minorHAnsi"/>
          <w:b/>
          <w:bCs/>
          <w:sz w:val="28"/>
          <w:szCs w:val="28"/>
          <w:lang w:eastAsia="en-GB"/>
        </w:rPr>
      </w:pPr>
      <w:r w:rsidRPr="008916A0">
        <w:rPr>
          <w:rFonts w:ascii="Aptos" w:eastAsia="Times New Roman" w:hAnsi="Aptos" w:cstheme="minorHAnsi"/>
          <w:b/>
          <w:bCs/>
          <w:sz w:val="28"/>
          <w:szCs w:val="28"/>
          <w:lang w:eastAsia="en-GB"/>
        </w:rPr>
        <w:t xml:space="preserve">The </w:t>
      </w:r>
      <w:r w:rsidR="004865E1" w:rsidRPr="008916A0">
        <w:rPr>
          <w:rFonts w:ascii="Aptos" w:eastAsia="Times New Roman" w:hAnsi="Aptos" w:cstheme="minorHAnsi"/>
          <w:b/>
          <w:bCs/>
          <w:sz w:val="28"/>
          <w:szCs w:val="28"/>
          <w:lang w:eastAsia="en-GB"/>
        </w:rPr>
        <w:t>Designated Safeguarding Lead</w:t>
      </w:r>
      <w:r w:rsidRPr="008916A0">
        <w:rPr>
          <w:rFonts w:ascii="Aptos" w:eastAsia="Times New Roman" w:hAnsi="Aptos" w:cstheme="minorHAnsi"/>
          <w:b/>
          <w:bCs/>
          <w:sz w:val="28"/>
          <w:szCs w:val="28"/>
          <w:lang w:eastAsia="en-GB"/>
        </w:rPr>
        <w:t xml:space="preserve"> (and Deputy / Deputies)</w:t>
      </w:r>
      <w:r w:rsidRPr="00981967">
        <w:rPr>
          <w:rFonts w:ascii="Aptos" w:eastAsia="Times New Roman" w:hAnsi="Aptos" w:cstheme="minorHAnsi"/>
          <w:b/>
          <w:bCs/>
          <w:sz w:val="28"/>
          <w:szCs w:val="28"/>
          <w:lang w:eastAsia="en-GB"/>
        </w:rPr>
        <w:t xml:space="preserve"> </w:t>
      </w:r>
    </w:p>
    <w:p w14:paraId="30A9DEBA" w14:textId="452B3C81"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70451A">
        <w:rPr>
          <w:rFonts w:ascii="Aptos" w:eastAsia="Times New Roman" w:hAnsi="Aptos" w:cstheme="minorHAnsi"/>
          <w:sz w:val="28"/>
          <w:szCs w:val="28"/>
          <w:lang w:eastAsia="en-GB"/>
        </w:rPr>
        <w:t>takes</w:t>
      </w:r>
      <w:r w:rsidRPr="00981967">
        <w:rPr>
          <w:rFonts w:ascii="Aptos" w:eastAsia="Times New Roman" w:hAnsi="Aptos" w:cstheme="minorHAnsi"/>
          <w:sz w:val="28"/>
          <w:szCs w:val="28"/>
          <w:lang w:eastAsia="en-GB"/>
        </w:rPr>
        <w:t xml:space="preserve"> lead responsibility for safeguarding and child protection</w:t>
      </w:r>
      <w:r w:rsidR="0070451A">
        <w:rPr>
          <w:rFonts w:ascii="Aptos" w:eastAsia="Times New Roman" w:hAnsi="Aptos" w:cstheme="minorHAnsi"/>
          <w:sz w:val="28"/>
          <w:szCs w:val="28"/>
          <w:lang w:eastAsia="en-GB"/>
        </w:rPr>
        <w:t xml:space="preserve"> in our s</w:t>
      </w:r>
      <w:r w:rsidR="00A76835">
        <w:rPr>
          <w:rFonts w:ascii="Aptos" w:eastAsia="Times New Roman" w:hAnsi="Aptos" w:cstheme="minorHAnsi"/>
          <w:sz w:val="28"/>
          <w:szCs w:val="28"/>
          <w:lang w:eastAsia="en-GB"/>
        </w:rPr>
        <w:t>chool</w:t>
      </w:r>
      <w:r w:rsidRPr="00981967">
        <w:rPr>
          <w:rFonts w:ascii="Aptos" w:eastAsia="Times New Roman" w:hAnsi="Aptos"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eastAsia="Times New Roman" w:hAnsi="Aptos" w:cstheme="minorHAnsi"/>
          <w:sz w:val="28"/>
          <w:szCs w:val="28"/>
          <w:lang w:eastAsia="en-GB"/>
        </w:rPr>
        <w:t xml:space="preserve">, managing </w:t>
      </w:r>
      <w:r w:rsidR="00D67855">
        <w:rPr>
          <w:rFonts w:ascii="Aptos" w:eastAsia="Times New Roman" w:hAnsi="Aptos" w:cstheme="minorHAnsi"/>
          <w:sz w:val="28"/>
          <w:szCs w:val="28"/>
          <w:lang w:eastAsia="en-GB"/>
        </w:rPr>
        <w:t xml:space="preserve">and sharing </w:t>
      </w:r>
      <w:r w:rsidR="00057CC8">
        <w:rPr>
          <w:rFonts w:ascii="Aptos" w:eastAsia="Times New Roman" w:hAnsi="Aptos" w:cstheme="minorHAnsi"/>
          <w:sz w:val="28"/>
          <w:szCs w:val="28"/>
          <w:lang w:eastAsia="en-GB"/>
        </w:rPr>
        <w:t xml:space="preserve">safeguarding </w:t>
      </w:r>
      <w:r w:rsidR="006028F7">
        <w:rPr>
          <w:rFonts w:ascii="Aptos" w:eastAsia="Times New Roman" w:hAnsi="Aptos" w:cstheme="minorHAnsi"/>
          <w:sz w:val="28"/>
          <w:szCs w:val="28"/>
          <w:lang w:eastAsia="en-GB"/>
        </w:rPr>
        <w:t>information and child protection files</w:t>
      </w:r>
      <w:r w:rsidRPr="00981967">
        <w:rPr>
          <w:rFonts w:ascii="Aptos" w:eastAsia="Times New Roman" w:hAnsi="Aptos"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w:t>
      </w:r>
      <w:proofErr w:type="gramStart"/>
      <w:r w:rsidRPr="00981967">
        <w:rPr>
          <w:rFonts w:ascii="Aptos" w:eastAsia="Times New Roman" w:hAnsi="Aptos" w:cstheme="minorHAnsi"/>
          <w:sz w:val="28"/>
          <w:szCs w:val="28"/>
          <w:lang w:eastAsia="en-GB"/>
        </w:rPr>
        <w:t>followed at all times</w:t>
      </w:r>
      <w:proofErr w:type="gramEnd"/>
      <w:r w:rsidRPr="00981967">
        <w:rPr>
          <w:rFonts w:ascii="Aptos" w:eastAsia="Times New Roman" w:hAnsi="Aptos" w:cstheme="minorHAnsi"/>
          <w:sz w:val="28"/>
          <w:szCs w:val="28"/>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Default="00CC4D8E" w:rsidP="00981967">
      <w:pPr>
        <w:spacing w:line="240" w:lineRule="auto"/>
        <w:jc w:val="both"/>
        <w:rPr>
          <w:rFonts w:ascii="Aptos" w:eastAsia="Times New Roman" w:hAnsi="Aptos" w:cstheme="minorHAnsi"/>
          <w:sz w:val="28"/>
          <w:szCs w:val="28"/>
          <w:lang w:eastAsia="en-GB"/>
        </w:rPr>
      </w:pPr>
    </w:p>
    <w:p w14:paraId="456967E5" w14:textId="29AB89A9" w:rsidR="00981967" w:rsidRPr="00981967" w:rsidRDefault="00981967" w:rsidP="00981967">
      <w:pPr>
        <w:spacing w:line="240" w:lineRule="auto"/>
        <w:jc w:val="both"/>
        <w:rPr>
          <w:rFonts w:ascii="Aptos" w:eastAsia="Times New Roman" w:hAnsi="Aptos" w:cstheme="minorHAnsi"/>
          <w:i/>
          <w:iCs/>
          <w:sz w:val="28"/>
          <w:szCs w:val="28"/>
          <w:lang w:eastAsia="en-GB"/>
        </w:rPr>
      </w:pPr>
      <w:r w:rsidRPr="00713FB2">
        <w:rPr>
          <w:rFonts w:ascii="Aptos" w:eastAsia="Times New Roman" w:hAnsi="Aptos" w:cstheme="minorHAnsi"/>
          <w:sz w:val="28"/>
          <w:szCs w:val="28"/>
          <w:lang w:eastAsia="en-GB"/>
        </w:rPr>
        <w:t xml:space="preserve">The </w:t>
      </w:r>
      <w:bookmarkStart w:id="9" w:name="_Hlk49325550"/>
      <w:r w:rsidR="00836EE5" w:rsidRPr="00713FB2">
        <w:rPr>
          <w:rFonts w:ascii="Aptos" w:eastAsia="Times New Roman" w:hAnsi="Aptos" w:cstheme="minorHAnsi"/>
          <w:sz w:val="28"/>
          <w:szCs w:val="28"/>
          <w:lang w:eastAsia="en-GB"/>
        </w:rPr>
        <w:t>D</w:t>
      </w:r>
      <w:r w:rsidRPr="00713FB2">
        <w:rPr>
          <w:rFonts w:ascii="Aptos" w:eastAsia="Times New Roman" w:hAnsi="Aptos" w:cstheme="minorHAnsi"/>
          <w:sz w:val="28"/>
          <w:szCs w:val="28"/>
          <w:lang w:eastAsia="en-GB"/>
        </w:rPr>
        <w:t>eputy</w:t>
      </w:r>
      <w:bookmarkEnd w:id="9"/>
      <w:r w:rsidRPr="00713FB2">
        <w:rPr>
          <w:rFonts w:ascii="Aptos" w:eastAsia="Times New Roman" w:hAnsi="Aptos" w:cstheme="minorHAnsi"/>
          <w:sz w:val="28"/>
          <w:szCs w:val="28"/>
          <w:lang w:eastAsia="en-GB"/>
        </w:rPr>
        <w:t xml:space="preserve"> </w:t>
      </w:r>
      <w:r w:rsidR="004865E1" w:rsidRPr="00713FB2">
        <w:rPr>
          <w:rFonts w:ascii="Aptos" w:eastAsia="Times New Roman" w:hAnsi="Aptos" w:cstheme="minorHAnsi"/>
          <w:sz w:val="28"/>
          <w:szCs w:val="28"/>
          <w:lang w:eastAsia="en-GB"/>
        </w:rPr>
        <w:t>Designated Safeguarding Lead</w:t>
      </w:r>
      <w:r w:rsidR="00713FB2" w:rsidRPr="00713FB2">
        <w:rPr>
          <w:rFonts w:ascii="Aptos" w:eastAsia="Times New Roman" w:hAnsi="Aptos" w:cstheme="minorHAnsi"/>
          <w:sz w:val="28"/>
          <w:szCs w:val="28"/>
          <w:lang w:eastAsia="en-GB"/>
        </w:rPr>
        <w:t xml:space="preserve">s </w:t>
      </w:r>
      <w:r w:rsidRPr="00713FB2">
        <w:rPr>
          <w:rFonts w:ascii="Aptos" w:eastAsia="Times New Roman" w:hAnsi="Aptos" w:cstheme="minorHAnsi"/>
          <w:sz w:val="28"/>
          <w:szCs w:val="28"/>
          <w:lang w:eastAsia="en-GB"/>
        </w:rPr>
        <w:t>are trained</w:t>
      </w:r>
      <w:r w:rsidRPr="00981967">
        <w:rPr>
          <w:rFonts w:ascii="Aptos" w:eastAsia="Times New Roman" w:hAnsi="Aptos" w:cstheme="minorHAnsi"/>
          <w:sz w:val="28"/>
          <w:szCs w:val="28"/>
          <w:lang w:eastAsia="en-GB"/>
        </w:rPr>
        <w:t xml:space="preserve"> to the same standard as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If for any reason the </w:t>
      </w:r>
      <w:r w:rsidR="004865E1">
        <w:rPr>
          <w:rFonts w:ascii="Aptos" w:eastAsia="Times New Roman" w:hAnsi="Aptos" w:cstheme="minorHAnsi"/>
          <w:bCs/>
          <w:sz w:val="28"/>
          <w:szCs w:val="28"/>
          <w:lang w:eastAsia="en-GB"/>
        </w:rPr>
        <w:t>Designated Safeguarding Lead</w:t>
      </w:r>
      <w:r w:rsidRPr="00981967">
        <w:rPr>
          <w:rFonts w:ascii="Aptos" w:eastAsia="Times New Roman" w:hAnsi="Aptos" w:cstheme="minorHAnsi"/>
          <w:bCs/>
          <w:sz w:val="28"/>
          <w:szCs w:val="28"/>
          <w:lang w:eastAsia="en-GB"/>
        </w:rPr>
        <w:t> </w:t>
      </w:r>
      <w:r w:rsidRPr="00981967">
        <w:rPr>
          <w:rFonts w:ascii="Aptos" w:eastAsia="Times New Roman" w:hAnsi="Aptos" w:cstheme="minorHAnsi"/>
          <w:sz w:val="28"/>
          <w:szCs w:val="28"/>
          <w:lang w:eastAsia="en-GB"/>
        </w:rPr>
        <w:t>is unavailable, the </w:t>
      </w:r>
      <w:r w:rsidR="00BD5BFA">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r w:rsidRPr="00981967">
        <w:rPr>
          <w:rFonts w:ascii="Aptos" w:eastAsia="Times New Roman" w:hAnsi="Aptos" w:cstheme="minorHAnsi"/>
          <w:bCs/>
          <w:sz w:val="28"/>
          <w:szCs w:val="28"/>
          <w:lang w:eastAsia="en-GB"/>
        </w:rPr>
        <w:t xml:space="preserve"> </w:t>
      </w:r>
      <w:r w:rsidR="004865E1">
        <w:rPr>
          <w:rFonts w:ascii="Aptos" w:eastAsia="Times New Roman" w:hAnsi="Aptos" w:cstheme="minorHAnsi"/>
          <w:bCs/>
          <w:sz w:val="28"/>
          <w:szCs w:val="28"/>
          <w:lang w:eastAsia="en-GB"/>
        </w:rPr>
        <w:t xml:space="preserve">Designated </w:t>
      </w:r>
      <w:r w:rsidR="004865E1" w:rsidRPr="00713FB2">
        <w:rPr>
          <w:rFonts w:ascii="Aptos" w:eastAsia="Times New Roman" w:hAnsi="Aptos" w:cstheme="minorHAnsi"/>
          <w:bCs/>
          <w:sz w:val="28"/>
          <w:szCs w:val="28"/>
          <w:lang w:eastAsia="en-GB"/>
        </w:rPr>
        <w:t>Safeguarding Lead</w:t>
      </w:r>
      <w:r w:rsidR="00713FB2" w:rsidRPr="00713FB2">
        <w:rPr>
          <w:rFonts w:ascii="Aptos" w:eastAsia="Times New Roman" w:hAnsi="Aptos" w:cstheme="minorHAnsi"/>
          <w:bCs/>
          <w:sz w:val="28"/>
          <w:szCs w:val="28"/>
          <w:lang w:eastAsia="en-GB"/>
        </w:rPr>
        <w:t>s</w:t>
      </w:r>
      <w:r w:rsidRPr="00713FB2">
        <w:rPr>
          <w:rFonts w:ascii="Aptos" w:eastAsia="Times New Roman" w:hAnsi="Aptos" w:cstheme="minorHAnsi"/>
          <w:sz w:val="28"/>
          <w:szCs w:val="28"/>
          <w:lang w:eastAsia="en-GB"/>
        </w:rPr>
        <w:t xml:space="preserve"> able</w:t>
      </w:r>
      <w:r w:rsidRPr="00CC4D8E">
        <w:rPr>
          <w:rFonts w:ascii="Aptos" w:eastAsia="Times New Roman" w:hAnsi="Aptos" w:cstheme="minorHAnsi"/>
          <w:sz w:val="28"/>
          <w:szCs w:val="28"/>
          <w:lang w:eastAsia="en-GB"/>
        </w:rPr>
        <w:t xml:space="preserve"> to act in their absence</w:t>
      </w:r>
      <w:r w:rsidR="008B217C">
        <w:rPr>
          <w:rFonts w:ascii="Aptos" w:eastAsia="Times New Roman" w:hAnsi="Aptos" w:cstheme="minorHAnsi"/>
          <w:sz w:val="28"/>
          <w:szCs w:val="28"/>
          <w:lang w:eastAsia="en-GB"/>
        </w:rPr>
        <w:t>, so there is always cover for this role</w:t>
      </w:r>
      <w:r w:rsidRPr="00981967">
        <w:rPr>
          <w:rFonts w:ascii="Aptos" w:eastAsia="Times New Roman" w:hAnsi="Aptos" w:cstheme="minorHAnsi"/>
          <w:i/>
          <w:iCs/>
          <w:sz w:val="28"/>
          <w:szCs w:val="28"/>
          <w:lang w:eastAsia="en-GB"/>
        </w:rPr>
        <w:t xml:space="preserve">.   </w:t>
      </w:r>
    </w:p>
    <w:p w14:paraId="77C385D8" w14:textId="77777777" w:rsidR="00981967" w:rsidRPr="00981967" w:rsidRDefault="00981967" w:rsidP="00981967">
      <w:pPr>
        <w:spacing w:line="240" w:lineRule="auto"/>
        <w:jc w:val="both"/>
        <w:rPr>
          <w:rFonts w:ascii="Aptos" w:eastAsia="Times New Roman" w:hAnsi="Aptos" w:cstheme="minorHAnsi"/>
          <w:i/>
          <w:iCs/>
          <w:sz w:val="28"/>
          <w:szCs w:val="28"/>
          <w:lang w:eastAsia="en-GB"/>
        </w:rPr>
      </w:pPr>
    </w:p>
    <w:p w14:paraId="22F29E84"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All school staff</w:t>
      </w:r>
    </w:p>
    <w:p w14:paraId="6373D280" w14:textId="46A92CB5" w:rsidR="00FA3F19"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14:paraId="65FCCCA5" w14:textId="77777777" w:rsidR="002034BE" w:rsidRDefault="002034BE" w:rsidP="00981967">
      <w:pPr>
        <w:spacing w:line="240" w:lineRule="auto"/>
        <w:jc w:val="both"/>
        <w:rPr>
          <w:rFonts w:ascii="Aptos" w:hAnsi="Aptos" w:cstheme="minorHAnsi"/>
          <w:sz w:val="28"/>
          <w:szCs w:val="28"/>
          <w:lang w:eastAsia="en-GB"/>
        </w:rPr>
      </w:pPr>
    </w:p>
    <w:p w14:paraId="4A0423A6" w14:textId="63646AF0" w:rsidR="001F2B1C" w:rsidRDefault="00AB1D18"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All staff are aware of </w:t>
      </w:r>
      <w:r w:rsidRPr="00981967">
        <w:rPr>
          <w:rFonts w:ascii="Aptos" w:hAnsi="Aptos" w:cstheme="minorHAnsi"/>
          <w:sz w:val="28"/>
          <w:szCs w:val="28"/>
          <w:lang w:eastAsia="en-GB"/>
        </w:rPr>
        <w:t>the types of abuse and safeguarding issues that can put children at risk of harm</w:t>
      </w:r>
      <w:r>
        <w:rPr>
          <w:rFonts w:ascii="Aptos" w:hAnsi="Aptos" w:cstheme="minorHAnsi"/>
          <w:sz w:val="28"/>
          <w:szCs w:val="28"/>
          <w:lang w:eastAsia="en-GB"/>
        </w:rPr>
        <w:t xml:space="preserve">. </w:t>
      </w:r>
      <w:r w:rsidR="001475D6">
        <w:rPr>
          <w:rFonts w:ascii="Aptos" w:hAnsi="Aptos" w:cstheme="minorHAnsi"/>
          <w:sz w:val="28"/>
          <w:szCs w:val="28"/>
          <w:lang w:eastAsia="en-GB"/>
        </w:rPr>
        <w:t xml:space="preserve">Our </w:t>
      </w:r>
      <w:r w:rsidR="001F2B1C" w:rsidRPr="001F2B1C">
        <w:rPr>
          <w:rFonts w:ascii="Aptos" w:hAnsi="Aptos" w:cstheme="minorHAnsi"/>
          <w:sz w:val="28"/>
          <w:szCs w:val="28"/>
          <w:lang w:eastAsia="en-GB"/>
        </w:rPr>
        <w:t xml:space="preserve">staff </w:t>
      </w:r>
      <w:r w:rsidR="001F2B1C">
        <w:rPr>
          <w:rFonts w:ascii="Aptos" w:hAnsi="Aptos" w:cstheme="minorHAnsi"/>
          <w:sz w:val="28"/>
          <w:szCs w:val="28"/>
          <w:lang w:eastAsia="en-GB"/>
        </w:rPr>
        <w:t>are</w:t>
      </w:r>
      <w:r w:rsidR="001F2B1C" w:rsidRPr="001F2B1C">
        <w:rPr>
          <w:rFonts w:ascii="Aptos" w:hAnsi="Aptos" w:cstheme="minorHAnsi"/>
          <w:sz w:val="28"/>
          <w:szCs w:val="28"/>
          <w:lang w:eastAsia="en-GB"/>
        </w:rPr>
        <w:t xml:space="preserve"> aware of the indicators of abuse, neglect, exploitation and modern slavery </w:t>
      </w:r>
      <w:r w:rsidR="00806F1A">
        <w:rPr>
          <w:rFonts w:ascii="Aptos" w:hAnsi="Aptos" w:cstheme="minorHAnsi"/>
          <w:sz w:val="28"/>
          <w:szCs w:val="28"/>
          <w:lang w:eastAsia="en-GB"/>
        </w:rPr>
        <w:t>and</w:t>
      </w:r>
      <w:r w:rsidR="007824F9">
        <w:rPr>
          <w:rFonts w:ascii="Aptos" w:hAnsi="Aptos" w:cstheme="minorHAnsi"/>
          <w:sz w:val="28"/>
          <w:szCs w:val="28"/>
          <w:lang w:eastAsia="en-GB"/>
        </w:rPr>
        <w:t xml:space="preserve"> they</w:t>
      </w:r>
      <w:r w:rsidR="001F2B1C" w:rsidRPr="001F2B1C">
        <w:rPr>
          <w:rFonts w:ascii="Aptos" w:hAnsi="Aptos" w:cstheme="minorHAnsi"/>
          <w:sz w:val="28"/>
          <w:szCs w:val="28"/>
          <w:lang w:eastAsia="en-GB"/>
        </w:rPr>
        <w:t xml:space="preserve"> understan</w:t>
      </w:r>
      <w:r w:rsidR="007824F9">
        <w:rPr>
          <w:rFonts w:ascii="Aptos" w:hAnsi="Aptos" w:cstheme="minorHAnsi"/>
          <w:sz w:val="28"/>
          <w:szCs w:val="28"/>
          <w:lang w:eastAsia="en-GB"/>
        </w:rPr>
        <w:t>d</w:t>
      </w:r>
      <w:r w:rsidR="001F2B1C" w:rsidRPr="001F2B1C">
        <w:rPr>
          <w:rFonts w:ascii="Aptos" w:hAnsi="Aptos" w:cstheme="minorHAnsi"/>
          <w:sz w:val="28"/>
          <w:szCs w:val="28"/>
          <w:lang w:eastAsia="en-GB"/>
        </w:rPr>
        <w:t xml:space="preserve"> that children can be at risk of harm inside and outside of the</w:t>
      </w:r>
      <w:r w:rsidR="00922B56">
        <w:rPr>
          <w:rFonts w:ascii="Aptos" w:hAnsi="Aptos" w:cstheme="minorHAnsi"/>
          <w:sz w:val="28"/>
          <w:szCs w:val="28"/>
          <w:lang w:eastAsia="en-GB"/>
        </w:rPr>
        <w:t xml:space="preserve">ir home or our setting </w:t>
      </w:r>
      <w:proofErr w:type="gramStart"/>
      <w:r w:rsidR="00922B56">
        <w:rPr>
          <w:rFonts w:ascii="Aptos" w:hAnsi="Aptos" w:cstheme="minorHAnsi"/>
          <w:sz w:val="28"/>
          <w:szCs w:val="28"/>
          <w:lang w:eastAsia="en-GB"/>
        </w:rPr>
        <w:t xml:space="preserve">and </w:t>
      </w:r>
      <w:r w:rsidR="001475D6">
        <w:rPr>
          <w:rFonts w:ascii="Aptos" w:hAnsi="Aptos" w:cstheme="minorHAnsi"/>
          <w:sz w:val="28"/>
          <w:szCs w:val="28"/>
          <w:lang w:eastAsia="en-GB"/>
        </w:rPr>
        <w:t>also</w:t>
      </w:r>
      <w:proofErr w:type="gramEnd"/>
      <w:r w:rsidR="001F2B1C" w:rsidRPr="001F2B1C">
        <w:rPr>
          <w:rFonts w:ascii="Aptos" w:hAnsi="Aptos" w:cstheme="minorHAnsi"/>
          <w:sz w:val="28"/>
          <w:szCs w:val="28"/>
          <w:lang w:eastAsia="en-GB"/>
        </w:rPr>
        <w:t xml:space="preserve"> online.</w:t>
      </w:r>
    </w:p>
    <w:p w14:paraId="0EF79A67" w14:textId="77777777" w:rsidR="00A93195" w:rsidRDefault="00A93195" w:rsidP="00981967">
      <w:pPr>
        <w:spacing w:line="240" w:lineRule="auto"/>
        <w:jc w:val="both"/>
        <w:rPr>
          <w:rFonts w:ascii="Aptos" w:hAnsi="Aptos" w:cstheme="minorHAnsi"/>
          <w:sz w:val="28"/>
          <w:szCs w:val="28"/>
          <w:lang w:eastAsia="en-GB"/>
        </w:rPr>
      </w:pPr>
    </w:p>
    <w:p w14:paraId="62361F4E" w14:textId="02C8BB67" w:rsidR="00981967" w:rsidRPr="00981967" w:rsidRDefault="00D723F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members are aware of and follow school safeguarding processes (as set out in this policy) </w:t>
      </w:r>
      <w:proofErr w:type="gramStart"/>
      <w:r w:rsidR="00981967" w:rsidRPr="00981967">
        <w:rPr>
          <w:rFonts w:ascii="Aptos" w:hAnsi="Aptos" w:cstheme="minorHAnsi"/>
          <w:sz w:val="28"/>
          <w:szCs w:val="28"/>
          <w:lang w:eastAsia="en-GB"/>
        </w:rPr>
        <w:t>and also</w:t>
      </w:r>
      <w:proofErr w:type="gramEnd"/>
      <w:r w:rsidR="00981967" w:rsidRPr="00981967">
        <w:rPr>
          <w:rFonts w:ascii="Aptos" w:hAnsi="Aptos" w:cstheme="minorHAnsi"/>
          <w:sz w:val="28"/>
          <w:szCs w:val="28"/>
          <w:lang w:eastAsia="en-GB"/>
        </w:rPr>
        <w:t xml:space="preserve"> </w:t>
      </w:r>
      <w:r w:rsidR="00EF636D">
        <w:rPr>
          <w:rFonts w:ascii="Aptos" w:hAnsi="Aptos" w:cstheme="minorHAnsi"/>
          <w:sz w:val="28"/>
          <w:szCs w:val="28"/>
          <w:lang w:eastAsia="en-GB"/>
        </w:rPr>
        <w:t>know</w:t>
      </w:r>
      <w:r w:rsidR="00981967" w:rsidRP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00981967" w:rsidRPr="00981967">
        <w:rPr>
          <w:rFonts w:ascii="Aptos" w:hAnsi="Aptos" w:cstheme="minorHAnsi"/>
          <w:sz w:val="28"/>
          <w:szCs w:val="28"/>
          <w:lang w:eastAsia="en-GB"/>
        </w:rPr>
        <w:t xml:space="preserve"> (or deputy) – we do not assume that others have </w:t>
      </w:r>
      <w:proofErr w:type="gramStart"/>
      <w:r w:rsidR="00981967" w:rsidRPr="00981967">
        <w:rPr>
          <w:rFonts w:ascii="Aptos" w:hAnsi="Aptos" w:cstheme="minorHAnsi"/>
          <w:sz w:val="28"/>
          <w:szCs w:val="28"/>
          <w:lang w:eastAsia="en-GB"/>
        </w:rPr>
        <w:t>taken action</w:t>
      </w:r>
      <w:proofErr w:type="gramEnd"/>
      <w:r w:rsidR="00981967" w:rsidRPr="00981967">
        <w:rPr>
          <w:rFonts w:ascii="Aptos" w:hAnsi="Aptos" w:cstheme="minorHAnsi"/>
          <w:sz w:val="28"/>
          <w:szCs w:val="28"/>
          <w:lang w:eastAsia="en-GB"/>
        </w:rPr>
        <w:t>.</w:t>
      </w:r>
    </w:p>
    <w:p w14:paraId="515BE706" w14:textId="77777777" w:rsidR="00981967" w:rsidRPr="00981967" w:rsidRDefault="00981967" w:rsidP="00981967">
      <w:pPr>
        <w:spacing w:line="240" w:lineRule="auto"/>
        <w:jc w:val="both"/>
        <w:rPr>
          <w:rFonts w:ascii="Aptos" w:hAnsi="Aptos" w:cstheme="minorHAnsi"/>
          <w:sz w:val="28"/>
          <w:szCs w:val="28"/>
          <w:lang w:eastAsia="en-GB"/>
        </w:rPr>
      </w:pPr>
    </w:p>
    <w:p w14:paraId="4DBABC67" w14:textId="3BA0405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e also understand safeguarding in the wider context (contextual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14:paraId="0FDA927D" w14:textId="77777777" w:rsidR="00981967" w:rsidRPr="00981967" w:rsidRDefault="00981967" w:rsidP="00981967">
      <w:pPr>
        <w:spacing w:line="240" w:lineRule="auto"/>
        <w:jc w:val="both"/>
        <w:rPr>
          <w:rFonts w:ascii="Aptos" w:hAnsi="Aptos" w:cstheme="minorHAnsi"/>
          <w:sz w:val="28"/>
          <w:szCs w:val="28"/>
          <w:lang w:eastAsia="en-GB"/>
        </w:rPr>
      </w:pPr>
    </w:p>
    <w:p w14:paraId="4F327B6F"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81967" w:rsidRDefault="00981967" w:rsidP="00981967">
      <w:pPr>
        <w:spacing w:line="240" w:lineRule="auto"/>
        <w:jc w:val="both"/>
        <w:rPr>
          <w:rFonts w:ascii="Aptos" w:hAnsi="Aptos" w:cstheme="minorHAnsi"/>
          <w:sz w:val="28"/>
          <w:szCs w:val="28"/>
          <w:lang w:eastAsia="en-GB"/>
        </w:rPr>
      </w:pPr>
    </w:p>
    <w:p w14:paraId="0D6C1E64" w14:textId="77777777" w:rsidR="00981967" w:rsidRPr="00981967" w:rsidRDefault="00981967" w:rsidP="0098196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10" w:name="Typesofabusespecificsafeguardingissues"/>
      <w:r w:rsidRPr="00981967">
        <w:rPr>
          <w:rFonts w:ascii="Aptos" w:hAnsi="Aptos" w:cstheme="minorHAnsi"/>
          <w:b/>
          <w:sz w:val="28"/>
          <w:szCs w:val="28"/>
          <w:u w:val="single"/>
          <w:lang w:eastAsia="en-GB"/>
        </w:rPr>
        <w:t>Types of abuse / specific safeguarding issues</w:t>
      </w:r>
      <w:bookmarkEnd w:id="10"/>
    </w:p>
    <w:p w14:paraId="07D696EE"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Keeping Children Safe in Education describes abuse as ‘a form of maltreatment of a child’.  It sets out that:</w:t>
      </w:r>
    </w:p>
    <w:p w14:paraId="4E68EF91" w14:textId="77777777" w:rsidR="00981967" w:rsidRPr="00981967" w:rsidRDefault="00981967" w:rsidP="00981967">
      <w:pPr>
        <w:spacing w:line="240" w:lineRule="auto"/>
        <w:jc w:val="both"/>
        <w:rPr>
          <w:rFonts w:ascii="Aptos" w:hAnsi="Aptos" w:cstheme="minorHAnsi"/>
          <w:sz w:val="28"/>
          <w:szCs w:val="28"/>
          <w:lang w:eastAsia="en-GB"/>
        </w:rPr>
      </w:pPr>
    </w:p>
    <w:p w14:paraId="2ABB75FA" w14:textId="5057B6B9" w:rsidR="00981967" w:rsidRPr="00C94392" w:rsidRDefault="00C50F30" w:rsidP="00981967">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00030B0B" w:rsidRP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81967">
        <w:rPr>
          <w:rFonts w:ascii="Aptos" w:hAnsi="Aptos" w:cstheme="minorHAnsi"/>
          <w:i/>
          <w:sz w:val="28"/>
          <w:szCs w:val="28"/>
          <w:lang w:eastAsia="en-GB"/>
        </w:rPr>
        <w:t>”</w:t>
      </w:r>
    </w:p>
    <w:p w14:paraId="74A9CBAA" w14:textId="77777777" w:rsidR="00981967" w:rsidRPr="00981967" w:rsidRDefault="00981967" w:rsidP="00981967">
      <w:pPr>
        <w:spacing w:line="240" w:lineRule="auto"/>
        <w:jc w:val="both"/>
        <w:rPr>
          <w:rFonts w:ascii="Aptos" w:hAnsi="Aptos" w:cstheme="minorHAnsi"/>
          <w:sz w:val="28"/>
          <w:szCs w:val="28"/>
          <w:lang w:eastAsia="en-GB"/>
        </w:rPr>
      </w:pPr>
    </w:p>
    <w:p w14:paraId="30F71C6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guidance refers to four main categories of abuse:</w:t>
      </w:r>
    </w:p>
    <w:p w14:paraId="1309D877" w14:textId="77777777" w:rsidR="00981967" w:rsidRPr="00981967" w:rsidRDefault="00981967" w:rsidP="00981967">
      <w:pPr>
        <w:spacing w:line="240" w:lineRule="auto"/>
        <w:jc w:val="both"/>
        <w:rPr>
          <w:rFonts w:ascii="Aptos" w:hAnsi="Aptos" w:cstheme="minorHAnsi"/>
          <w:sz w:val="28"/>
          <w:szCs w:val="28"/>
          <w:lang w:eastAsia="en-GB"/>
        </w:rPr>
      </w:pPr>
    </w:p>
    <w:p w14:paraId="7BC20B6B"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14:paraId="5E3CFEEE"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14:paraId="650CE26D"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Sexual</w:t>
      </w:r>
      <w:r w:rsidRPr="00981967">
        <w:rPr>
          <w:rFonts w:ascii="Aptos" w:hAnsi="Aptos" w:cstheme="minorHAnsi"/>
          <w:sz w:val="28"/>
          <w:szCs w:val="28"/>
          <w:lang w:eastAsia="en-GB"/>
        </w:rPr>
        <w:t>:  forcing or enticing a child to take part in sexual activities (through actual physical or online contact)</w:t>
      </w:r>
    </w:p>
    <w:p w14:paraId="3A575401" w14:textId="0EFBB572"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14:paraId="433E6D20" w14:textId="77777777" w:rsidR="00981967" w:rsidRPr="00981967" w:rsidRDefault="00981967" w:rsidP="00981967">
      <w:pPr>
        <w:spacing w:line="240" w:lineRule="auto"/>
        <w:jc w:val="both"/>
        <w:rPr>
          <w:rFonts w:ascii="Aptos" w:hAnsi="Aptos" w:cstheme="minorHAnsi"/>
          <w:sz w:val="28"/>
          <w:szCs w:val="28"/>
          <w:lang w:eastAsia="en-GB"/>
        </w:rPr>
      </w:pPr>
    </w:p>
    <w:p w14:paraId="4CED3865" w14:textId="6B06C7FE"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r w:rsidR="00154204">
        <w:rPr>
          <w:rFonts w:ascii="Aptos" w:hAnsi="Aptos" w:cstheme="minorHAnsi"/>
          <w:sz w:val="28"/>
          <w:szCs w:val="28"/>
          <w:lang w:eastAsia="en-GB"/>
        </w:rPr>
        <w:t>A</w:t>
      </w:r>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81967" w:rsidRDefault="00981967" w:rsidP="00981967">
      <w:pPr>
        <w:spacing w:line="240" w:lineRule="auto"/>
        <w:jc w:val="both"/>
        <w:rPr>
          <w:rFonts w:ascii="Aptos" w:hAnsi="Aptos" w:cstheme="minorHAnsi"/>
          <w:sz w:val="28"/>
          <w:szCs w:val="28"/>
          <w:lang w:eastAsia="en-GB"/>
        </w:rPr>
      </w:pPr>
    </w:p>
    <w:p w14:paraId="6CB9F229"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14:paraId="348C0B80" w14:textId="7BD1D4AC"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201E788" w14:textId="0ECDDD48" w:rsidR="00A53832" w:rsidRDefault="00A53832" w:rsidP="00A53832">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 xml:space="preserve">‘Child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w:t>
      </w:r>
      <w:proofErr w:type="gramStart"/>
      <w:r w:rsidRPr="00A53832">
        <w:rPr>
          <w:rFonts w:ascii="Aptos" w:hAnsi="Aptos" w:cstheme="minorHAnsi"/>
          <w:i/>
          <w:iCs/>
          <w:color w:val="000000"/>
          <w:sz w:val="28"/>
          <w:szCs w:val="28"/>
        </w:rPr>
        <w:t>through the use of</w:t>
      </w:r>
      <w:proofErr w:type="gramEnd"/>
      <w:r w:rsidRPr="00A53832">
        <w:rPr>
          <w:rFonts w:ascii="Aptos" w:hAnsi="Aptos" w:cstheme="minorHAnsi"/>
          <w:i/>
          <w:iCs/>
          <w:color w:val="000000"/>
          <w:sz w:val="28"/>
          <w:szCs w:val="28"/>
        </w:rPr>
        <w:t xml:space="preserve"> technology.’ (Home Office, 2018)</w:t>
      </w:r>
    </w:p>
    <w:p w14:paraId="5F2D819E" w14:textId="77777777" w:rsidR="00A53832" w:rsidRPr="00A53832" w:rsidRDefault="00A53832" w:rsidP="00A53832">
      <w:pPr>
        <w:autoSpaceDE w:val="0"/>
        <w:autoSpaceDN w:val="0"/>
        <w:adjustRightInd w:val="0"/>
        <w:spacing w:line="240" w:lineRule="auto"/>
        <w:jc w:val="both"/>
        <w:rPr>
          <w:rFonts w:ascii="Aptos" w:hAnsi="Aptos" w:cstheme="minorHAnsi"/>
          <w:color w:val="000000"/>
          <w:sz w:val="28"/>
          <w:szCs w:val="28"/>
        </w:rPr>
      </w:pPr>
    </w:p>
    <w:p w14:paraId="1267E1A0" w14:textId="027CF1C6"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8DCADAA" w14:textId="024F8420" w:rsidR="00981967" w:rsidRPr="00981967" w:rsidRDefault="00981967" w:rsidP="00981967">
      <w:pPr>
        <w:spacing w:line="240" w:lineRule="auto"/>
        <w:jc w:val="both"/>
        <w:rPr>
          <w:rFonts w:ascii="Aptos" w:eastAsia="Times New Roman" w:hAnsi="Aptos" w:cstheme="minorHAnsi"/>
          <w:i/>
          <w:iCs/>
          <w:color w:val="000000"/>
          <w:sz w:val="28"/>
          <w:szCs w:val="28"/>
          <w:lang w:eastAsia="en-GB"/>
        </w:rPr>
      </w:pPr>
      <w:r w:rsidRPr="00981967">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w:t>
      </w:r>
      <w:r w:rsidR="00C17A29">
        <w:rPr>
          <w:rFonts w:ascii="Aptos" w:eastAsia="Times New Roman" w:hAnsi="Aptos" w:cstheme="minorHAnsi"/>
          <w:color w:val="000000"/>
          <w:sz w:val="28"/>
          <w:szCs w:val="28"/>
          <w:lang w:eastAsia="en-GB"/>
        </w:rPr>
        <w:t xml:space="preserve"> and it can be committed by an individual o</w:t>
      </w:r>
      <w:r w:rsidR="009B2A8D">
        <w:rPr>
          <w:rFonts w:ascii="Aptos" w:eastAsia="Times New Roman" w:hAnsi="Aptos" w:cstheme="minorHAnsi"/>
          <w:color w:val="000000"/>
          <w:sz w:val="28"/>
          <w:szCs w:val="28"/>
          <w:lang w:eastAsia="en-GB"/>
        </w:rPr>
        <w:t>r an organised network</w:t>
      </w:r>
      <w:r w:rsidRPr="00981967">
        <w:rPr>
          <w:rFonts w:ascii="Aptos" w:eastAsia="Times New Roman" w:hAnsi="Aptos" w:cstheme="minorHAnsi"/>
          <w:color w:val="000000"/>
          <w:sz w:val="28"/>
          <w:szCs w:val="28"/>
          <w:lang w:eastAsia="en-GB"/>
        </w:rPr>
        <w:t>.  In Essex, the definition of CSE from the Department of Education (DfE, 2017) has been adopted:</w:t>
      </w:r>
      <w:r w:rsidR="00BB13FA">
        <w:rPr>
          <w:rFonts w:ascii="Aptos" w:eastAsia="Times New Roman" w:hAnsi="Aptos" w:cstheme="minorHAnsi"/>
          <w:color w:val="000000"/>
          <w:sz w:val="28"/>
          <w:szCs w:val="28"/>
          <w:lang w:eastAsia="en-GB"/>
        </w:rPr>
        <w:t xml:space="preserve">  </w:t>
      </w:r>
      <w:r w:rsidRPr="00981967">
        <w:rPr>
          <w:rFonts w:ascii="Aptos" w:eastAsia="Times New Roman" w:hAnsi="Aptos"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981967">
        <w:rPr>
          <w:rFonts w:ascii="Aptos" w:eastAsia="Times New Roman" w:hAnsi="Aptos" w:cstheme="minorHAnsi"/>
          <w:i/>
          <w:iCs/>
          <w:color w:val="000000"/>
          <w:sz w:val="28"/>
          <w:szCs w:val="28"/>
          <w:lang w:eastAsia="en-GB"/>
        </w:rPr>
        <w:t>through the use of</w:t>
      </w:r>
      <w:proofErr w:type="gramEnd"/>
      <w:r w:rsidRPr="00981967">
        <w:rPr>
          <w:rFonts w:ascii="Aptos" w:eastAsia="Times New Roman" w:hAnsi="Aptos" w:cstheme="minorHAnsi"/>
          <w:i/>
          <w:iCs/>
          <w:color w:val="000000"/>
          <w:sz w:val="28"/>
          <w:szCs w:val="28"/>
          <w:lang w:eastAsia="en-GB"/>
        </w:rPr>
        <w:t xml:space="preserve"> technology".</w:t>
      </w:r>
    </w:p>
    <w:p w14:paraId="64FF03E9" w14:textId="77777777" w:rsidR="00981967" w:rsidRPr="00981967" w:rsidRDefault="00981967" w:rsidP="00981967">
      <w:pPr>
        <w:spacing w:line="240" w:lineRule="auto"/>
        <w:jc w:val="both"/>
        <w:rPr>
          <w:rFonts w:ascii="Aptos" w:eastAsia="Times New Roman" w:hAnsi="Aptos" w:cstheme="minorHAnsi"/>
          <w:color w:val="000000"/>
          <w:sz w:val="28"/>
          <w:szCs w:val="28"/>
          <w:lang w:eastAsia="en-GB"/>
        </w:rPr>
      </w:pPr>
    </w:p>
    <w:p w14:paraId="2645E17B" w14:textId="35330C4D" w:rsidR="00981967" w:rsidRDefault="00981967" w:rsidP="00981967">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14:paraId="045E845C" w14:textId="77777777" w:rsidR="00526A49" w:rsidRDefault="00526A49" w:rsidP="00981967">
      <w:pPr>
        <w:autoSpaceDE w:val="0"/>
        <w:autoSpaceDN w:val="0"/>
        <w:adjustRightInd w:val="0"/>
        <w:spacing w:line="240" w:lineRule="auto"/>
        <w:jc w:val="both"/>
        <w:rPr>
          <w:rFonts w:ascii="Aptos" w:hAnsi="Aptos" w:cstheme="minorHAnsi"/>
          <w:sz w:val="28"/>
          <w:szCs w:val="28"/>
          <w:lang w:eastAsia="en-GB"/>
        </w:rPr>
      </w:pPr>
    </w:p>
    <w:p w14:paraId="77AB9EC8" w14:textId="77777777" w:rsidR="00526A49" w:rsidRPr="00981967" w:rsidRDefault="00526A49" w:rsidP="00526A49">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14:paraId="0DF762D6" w14:textId="0E3A76FD" w:rsidR="00526A49" w:rsidRPr="00981967" w:rsidRDefault="00502E2C" w:rsidP="00526A49">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00526A49" w:rsidRPr="00981967">
        <w:rPr>
          <w:rFonts w:ascii="Aptos" w:hAnsi="Aptos" w:cstheme="minorHAnsi"/>
          <w:color w:val="000000"/>
          <w:sz w:val="28"/>
          <w:szCs w:val="28"/>
        </w:rPr>
        <w:t xml:space="preserve"> is the Essex partnership approach to tackling criminal and sexual exploitation of children and young people. </w:t>
      </w:r>
    </w:p>
    <w:p w14:paraId="66975FD1"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p>
    <w:p w14:paraId="5843B7FB"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93D847D" w14:textId="6D7DE95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14:paraId="6810753E" w14:textId="200F5856" w:rsidR="00981967" w:rsidRPr="007C479E" w:rsidRDefault="00981967" w:rsidP="00981967">
      <w:pPr>
        <w:spacing w:line="240" w:lineRule="auto"/>
        <w:jc w:val="both"/>
        <w:rPr>
          <w:rFonts w:ascii="Aptos" w:hAnsi="Aptos" w:cstheme="minorHAnsi"/>
          <w:b/>
          <w:bCs/>
          <w:i/>
          <w:iCs/>
          <w:sz w:val="28"/>
          <w:szCs w:val="28"/>
          <w:lang w:eastAsia="en-GB"/>
        </w:rPr>
      </w:pPr>
      <w:r w:rsidRPr="00981967">
        <w:rPr>
          <w:rFonts w:ascii="Aptos" w:hAnsi="Aptos" w:cstheme="minorHAnsi"/>
          <w:sz w:val="28"/>
          <w:szCs w:val="28"/>
          <w:lang w:eastAsia="en-GB"/>
        </w:rPr>
        <w:t>Child on child abuse can manifest itself in many ways</w:t>
      </w:r>
      <w:r w:rsidR="00BB5B3B">
        <w:rPr>
          <w:rFonts w:ascii="Aptos" w:hAnsi="Aptos" w:cstheme="minorHAnsi"/>
          <w:sz w:val="28"/>
          <w:szCs w:val="28"/>
          <w:lang w:eastAsia="en-GB"/>
        </w:rPr>
        <w:t xml:space="preserve"> and may occur in </w:t>
      </w:r>
      <w:r w:rsidR="001825F6">
        <w:rPr>
          <w:rFonts w:ascii="Aptos" w:hAnsi="Aptos" w:cstheme="minorHAnsi"/>
          <w:sz w:val="28"/>
          <w:szCs w:val="28"/>
          <w:lang w:eastAsia="en-GB"/>
        </w:rPr>
        <w:t>person and / or online</w:t>
      </w:r>
      <w:r w:rsidRPr="00981967">
        <w:rPr>
          <w:rFonts w:ascii="Aptos" w:hAnsi="Aptos" w:cstheme="minorHAnsi"/>
          <w:sz w:val="28"/>
          <w:szCs w:val="28"/>
          <w:lang w:eastAsia="en-GB"/>
        </w:rPr>
        <w:t>.  This may include bullying (</w:t>
      </w:r>
      <w:r w:rsidR="00BA03E0">
        <w:rPr>
          <w:rFonts w:ascii="Aptos" w:hAnsi="Aptos" w:cstheme="minorHAnsi"/>
          <w:sz w:val="28"/>
          <w:szCs w:val="28"/>
          <w:lang w:eastAsia="en-GB"/>
        </w:rPr>
        <w:t xml:space="preserve">including </w:t>
      </w:r>
      <w:r w:rsidRPr="00981967">
        <w:rPr>
          <w:rFonts w:ascii="Aptos" w:hAnsi="Aptos" w:cstheme="minorHAnsi"/>
          <w:sz w:val="28"/>
          <w:szCs w:val="28"/>
          <w:lang w:eastAsia="en-GB"/>
        </w:rPr>
        <w:t xml:space="preserve">cyber bullying), physical abuse, </w:t>
      </w:r>
      <w:r w:rsidR="008431F3">
        <w:rPr>
          <w:rFonts w:ascii="Aptos" w:hAnsi="Aptos" w:cstheme="minorHAnsi"/>
          <w:sz w:val="28"/>
          <w:szCs w:val="28"/>
          <w:lang w:eastAsia="en-GB"/>
        </w:rPr>
        <w:t xml:space="preserve">physical / sexual </w:t>
      </w:r>
      <w:r w:rsidR="00F63976">
        <w:rPr>
          <w:rFonts w:ascii="Aptos" w:hAnsi="Aptos" w:cstheme="minorHAnsi"/>
          <w:sz w:val="28"/>
          <w:szCs w:val="28"/>
          <w:lang w:eastAsia="en-GB"/>
        </w:rPr>
        <w:t xml:space="preserve">assault, </w:t>
      </w:r>
      <w:r w:rsidRPr="00981967">
        <w:rPr>
          <w:rFonts w:ascii="Aptos" w:hAnsi="Aptos" w:cstheme="minorHAnsi"/>
          <w:sz w:val="28"/>
          <w:szCs w:val="28"/>
          <w:lang w:eastAsia="en-GB"/>
        </w:rPr>
        <w:t>harmful sexual behaviours, ‘up-skirting’, ‘sexting’ or initiation / hazing type violence and rituals.  We do not tolerate harmful behaviour of any kind in school and will take swift action to intervene where this occurs, challenging inappropriate behaviours when they occur</w:t>
      </w:r>
      <w:r w:rsidR="004522CA">
        <w:rPr>
          <w:rFonts w:ascii="Aptos" w:hAnsi="Aptos" w:cstheme="minorHAnsi"/>
          <w:sz w:val="28"/>
          <w:szCs w:val="28"/>
          <w:lang w:eastAsia="en-GB"/>
        </w:rPr>
        <w:t xml:space="preserve"> to prevent them from escalating</w:t>
      </w:r>
      <w:r w:rsidRPr="00981967">
        <w:rPr>
          <w:rFonts w:ascii="Aptos" w:hAnsi="Aptos" w:cstheme="minorHAnsi"/>
          <w:sz w:val="28"/>
          <w:szCs w:val="28"/>
          <w:lang w:eastAsia="en-GB"/>
        </w:rPr>
        <w:t xml:space="preserve">.  We do not normalise </w:t>
      </w:r>
      <w:r w:rsidR="00512317">
        <w:rPr>
          <w:rFonts w:ascii="Aptos" w:hAnsi="Aptos" w:cstheme="minorHAnsi"/>
          <w:sz w:val="28"/>
          <w:szCs w:val="28"/>
          <w:lang w:eastAsia="en-GB"/>
        </w:rPr>
        <w:t xml:space="preserve">harmful behaviour or </w:t>
      </w:r>
      <w:r w:rsidRPr="00981967">
        <w:rPr>
          <w:rFonts w:ascii="Aptos" w:hAnsi="Aptos" w:cstheme="minorHAnsi"/>
          <w:sz w:val="28"/>
          <w:szCs w:val="28"/>
          <w:lang w:eastAsia="en-GB"/>
        </w:rPr>
        <w:t xml:space="preserve">abuse, and it is not tolerated in our setting.   Our culture is very much one of kindness, </w:t>
      </w:r>
      <w:r w:rsidR="00713FB2">
        <w:rPr>
          <w:rFonts w:ascii="Aptos" w:hAnsi="Aptos" w:cstheme="minorHAnsi"/>
          <w:sz w:val="28"/>
          <w:szCs w:val="28"/>
          <w:lang w:eastAsia="en-GB"/>
        </w:rPr>
        <w:t>respect, courage and responsibility.</w:t>
      </w:r>
    </w:p>
    <w:p w14:paraId="25FB2D86" w14:textId="77777777" w:rsidR="001A77FD" w:rsidRPr="00D900B8" w:rsidRDefault="001A77FD" w:rsidP="00981967">
      <w:pPr>
        <w:spacing w:line="240" w:lineRule="auto"/>
        <w:jc w:val="both"/>
        <w:rPr>
          <w:rFonts w:ascii="Aptos" w:hAnsi="Aptos" w:cstheme="minorHAnsi"/>
          <w:sz w:val="28"/>
          <w:szCs w:val="28"/>
          <w:highlight w:val="red"/>
          <w:lang w:eastAsia="en-GB"/>
        </w:rPr>
      </w:pPr>
    </w:p>
    <w:p w14:paraId="63741F51" w14:textId="2D8A3A1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001A77FD" w:rsidRPr="00981967">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981967" w:rsidRDefault="00981967" w:rsidP="00981967">
      <w:pPr>
        <w:spacing w:line="240" w:lineRule="auto"/>
        <w:jc w:val="both"/>
        <w:rPr>
          <w:rFonts w:ascii="Aptos" w:hAnsi="Aptos" w:cstheme="minorHAnsi"/>
          <w:sz w:val="28"/>
          <w:szCs w:val="28"/>
          <w:lang w:eastAsia="en-GB"/>
        </w:rPr>
      </w:pPr>
    </w:p>
    <w:p w14:paraId="1B4C7C6E" w14:textId="50CCAED5"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81967" w:rsidRDefault="00981967" w:rsidP="00981967">
      <w:pPr>
        <w:spacing w:line="240" w:lineRule="auto"/>
        <w:jc w:val="both"/>
        <w:rPr>
          <w:rFonts w:ascii="Aptos" w:hAnsi="Aptos" w:cstheme="minorHAnsi"/>
          <w:sz w:val="28"/>
          <w:szCs w:val="28"/>
          <w:lang w:eastAsia="en-GB"/>
        </w:rPr>
      </w:pPr>
    </w:p>
    <w:p w14:paraId="34900642" w14:textId="77777777"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2D95EBA2" w14:textId="77777777" w:rsidR="00713FB2" w:rsidRPr="00981967" w:rsidRDefault="00713FB2" w:rsidP="00981967">
      <w:pPr>
        <w:spacing w:line="240" w:lineRule="auto"/>
        <w:jc w:val="both"/>
        <w:rPr>
          <w:rFonts w:ascii="Aptos" w:hAnsi="Aptos" w:cstheme="minorHAnsi"/>
          <w:sz w:val="28"/>
          <w:szCs w:val="28"/>
          <w:lang w:eastAsia="en-GB"/>
        </w:rPr>
      </w:pPr>
    </w:p>
    <w:p w14:paraId="67E88090" w14:textId="77777777" w:rsidR="00713FB2" w:rsidRPr="009E3572" w:rsidRDefault="00713FB2" w:rsidP="00713FB2">
      <w:pPr>
        <w:spacing w:before="45" w:line="240" w:lineRule="auto"/>
        <w:jc w:val="both"/>
        <w:rPr>
          <w:rFonts w:cstheme="minorHAnsi"/>
          <w:bCs/>
          <w:sz w:val="28"/>
          <w:szCs w:val="28"/>
          <w:lang w:eastAsia="en-GB"/>
        </w:rPr>
      </w:pPr>
      <w:r w:rsidRPr="009E3572">
        <w:rPr>
          <w:rFonts w:cstheme="minorHAnsi"/>
          <w:bCs/>
          <w:sz w:val="28"/>
          <w:szCs w:val="28"/>
          <w:lang w:eastAsia="en-GB"/>
        </w:rPr>
        <w:t>Please also see our policies that manage child on child abuse:</w:t>
      </w:r>
    </w:p>
    <w:p w14:paraId="5D99109E" w14:textId="77777777" w:rsidR="00713FB2" w:rsidRPr="009E3572" w:rsidRDefault="00713FB2" w:rsidP="00713FB2">
      <w:pPr>
        <w:numPr>
          <w:ilvl w:val="0"/>
          <w:numId w:val="21"/>
        </w:numPr>
        <w:spacing w:before="45" w:line="240" w:lineRule="auto"/>
        <w:contextualSpacing/>
        <w:jc w:val="both"/>
        <w:rPr>
          <w:rFonts w:cstheme="minorHAnsi"/>
          <w:bCs/>
          <w:sz w:val="28"/>
          <w:szCs w:val="28"/>
          <w:lang w:eastAsia="en-GB"/>
        </w:rPr>
      </w:pPr>
      <w:r w:rsidRPr="009E3572">
        <w:rPr>
          <w:rFonts w:cstheme="minorHAnsi"/>
          <w:bCs/>
          <w:sz w:val="28"/>
          <w:szCs w:val="28"/>
          <w:lang w:eastAsia="en-GB"/>
        </w:rPr>
        <w:t>Relationships and behaviour policy</w:t>
      </w:r>
    </w:p>
    <w:p w14:paraId="541F6459" w14:textId="77777777" w:rsidR="00713FB2" w:rsidRDefault="00713FB2" w:rsidP="00713FB2">
      <w:pPr>
        <w:numPr>
          <w:ilvl w:val="0"/>
          <w:numId w:val="21"/>
        </w:numPr>
        <w:spacing w:before="45" w:line="240" w:lineRule="auto"/>
        <w:contextualSpacing/>
        <w:jc w:val="both"/>
        <w:rPr>
          <w:rFonts w:cstheme="minorHAnsi"/>
          <w:bCs/>
          <w:sz w:val="28"/>
          <w:szCs w:val="28"/>
          <w:lang w:eastAsia="en-GB"/>
        </w:rPr>
      </w:pPr>
      <w:r w:rsidRPr="009E3572">
        <w:rPr>
          <w:rFonts w:cstheme="minorHAnsi"/>
          <w:bCs/>
          <w:sz w:val="28"/>
          <w:szCs w:val="28"/>
          <w:lang w:eastAsia="en-GB"/>
        </w:rPr>
        <w:t>Anti-bullying policy</w:t>
      </w:r>
    </w:p>
    <w:p w14:paraId="53599A33" w14:textId="77777777" w:rsidR="00713FB2" w:rsidRPr="009E3572" w:rsidRDefault="00713FB2" w:rsidP="00713FB2">
      <w:pPr>
        <w:numPr>
          <w:ilvl w:val="0"/>
          <w:numId w:val="21"/>
        </w:numPr>
        <w:spacing w:before="45" w:line="240" w:lineRule="auto"/>
        <w:contextualSpacing/>
        <w:jc w:val="both"/>
        <w:rPr>
          <w:rFonts w:cstheme="minorHAnsi"/>
          <w:bCs/>
          <w:sz w:val="28"/>
          <w:szCs w:val="28"/>
          <w:lang w:eastAsia="en-GB"/>
        </w:rPr>
      </w:pPr>
      <w:r>
        <w:rPr>
          <w:rFonts w:cstheme="minorHAnsi"/>
          <w:bCs/>
          <w:sz w:val="28"/>
          <w:szCs w:val="28"/>
          <w:lang w:eastAsia="en-GB"/>
        </w:rPr>
        <w:t>Harmful Sexual Behaviour Policy</w:t>
      </w:r>
    </w:p>
    <w:p w14:paraId="144CD531" w14:textId="77777777" w:rsidR="00981967" w:rsidRPr="00981967" w:rsidRDefault="00981967" w:rsidP="00981967">
      <w:pPr>
        <w:spacing w:line="240" w:lineRule="auto"/>
        <w:jc w:val="both"/>
        <w:rPr>
          <w:rFonts w:ascii="Aptos" w:hAnsi="Aptos" w:cstheme="minorHAnsi"/>
          <w:sz w:val="28"/>
          <w:szCs w:val="28"/>
          <w:lang w:eastAsia="en-GB"/>
        </w:rPr>
      </w:pPr>
    </w:p>
    <w:p w14:paraId="7F3115FD" w14:textId="77777777" w:rsidR="00981967" w:rsidRPr="00981967" w:rsidRDefault="00981967" w:rsidP="00981967">
      <w:pPr>
        <w:spacing w:line="240" w:lineRule="auto"/>
        <w:jc w:val="both"/>
        <w:rPr>
          <w:rFonts w:ascii="Aptos" w:hAnsi="Aptos" w:cstheme="minorHAnsi"/>
          <w:sz w:val="28"/>
          <w:szCs w:val="28"/>
          <w:lang w:eastAsia="en-GB"/>
        </w:rPr>
      </w:pPr>
    </w:p>
    <w:p w14:paraId="19258173" w14:textId="149647A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Children who are absent from education</w:t>
      </w:r>
    </w:p>
    <w:p w14:paraId="4EE3DA0A" w14:textId="77777777" w:rsidR="00981967" w:rsidRPr="00981967" w:rsidRDefault="00981967" w:rsidP="0098196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 xml:space="preserve">All children, regardless of their age, ability, aptitude and any special education needs they may have, are entitled to a full-time education.  We recognise that good attendance begins with our school being somewhere our children want to be, </w:t>
      </w:r>
      <w:proofErr w:type="gramStart"/>
      <w:r w:rsidRPr="00E57C10">
        <w:rPr>
          <w:rFonts w:ascii="Aptos" w:hAnsi="Aptos" w:cstheme="minorHAnsi"/>
          <w:sz w:val="28"/>
          <w:szCs w:val="28"/>
          <w:lang w:eastAsia="en-GB"/>
        </w:rPr>
        <w:t>and also</w:t>
      </w:r>
      <w:proofErr w:type="gramEnd"/>
      <w:r w:rsidRPr="00E57C10">
        <w:rPr>
          <w:rFonts w:ascii="Aptos" w:hAnsi="Aptos" w:cstheme="minorHAnsi"/>
          <w:sz w:val="28"/>
          <w:szCs w:val="28"/>
          <w:lang w:eastAsia="en-GB"/>
        </w:rPr>
        <w:t xml:space="preserve">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14:paraId="1630937E" w14:textId="77777777" w:rsidR="00981967" w:rsidRPr="00981967" w:rsidRDefault="00981967" w:rsidP="00981967">
      <w:pPr>
        <w:spacing w:line="240" w:lineRule="auto"/>
        <w:jc w:val="both"/>
        <w:rPr>
          <w:rFonts w:ascii="Aptos" w:hAnsi="Aptos" w:cstheme="minorHAnsi"/>
          <w:sz w:val="28"/>
          <w:szCs w:val="28"/>
          <w:lang w:eastAsia="en-GB"/>
        </w:rPr>
      </w:pPr>
    </w:p>
    <w:p w14:paraId="609704CA"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81967" w:rsidRDefault="00981967" w:rsidP="00AA3765">
      <w:pPr>
        <w:spacing w:line="240" w:lineRule="auto"/>
        <w:jc w:val="both"/>
        <w:rPr>
          <w:rFonts w:ascii="Aptos" w:hAnsi="Aptos" w:cstheme="minorHAnsi"/>
          <w:sz w:val="28"/>
          <w:szCs w:val="28"/>
          <w:lang w:eastAsia="en-GB"/>
        </w:rPr>
      </w:pPr>
    </w:p>
    <w:p w14:paraId="33B702A9" w14:textId="54412E07" w:rsidR="00981967" w:rsidRPr="00981967" w:rsidRDefault="00981967" w:rsidP="00AA3765">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or Police).  Our school must inform the local authority of any pupil who has been absent without school permission for a continuous period of 10 days or more.</w:t>
      </w:r>
    </w:p>
    <w:p w14:paraId="0EEDDFF8" w14:textId="77777777" w:rsidR="00981967" w:rsidRPr="00981967" w:rsidRDefault="00981967" w:rsidP="00AA3765">
      <w:pPr>
        <w:spacing w:line="240" w:lineRule="auto"/>
        <w:jc w:val="both"/>
        <w:rPr>
          <w:rFonts w:ascii="Aptos" w:hAnsi="Aptos" w:cstheme="minorHAnsi"/>
          <w:sz w:val="28"/>
          <w:szCs w:val="28"/>
          <w:lang w:eastAsia="en-GB"/>
        </w:rPr>
      </w:pPr>
    </w:p>
    <w:p w14:paraId="56B5E703" w14:textId="77777777" w:rsid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work in accordance with the Essex Protocol for children who go missing during the school day (</w:t>
      </w:r>
      <w:r w:rsidRPr="00981967">
        <w:rPr>
          <w:rFonts w:ascii="Aptos" w:hAnsi="Aptos" w:cstheme="minorHAnsi"/>
          <w:i/>
          <w:iCs/>
          <w:sz w:val="28"/>
          <w:szCs w:val="28"/>
          <w:lang w:eastAsia="en-GB"/>
        </w:rPr>
        <w:t>see Appendix C</w:t>
      </w:r>
      <w:r w:rsidRPr="00981967">
        <w:rPr>
          <w:rFonts w:ascii="Aptos" w:hAnsi="Aptos" w:cstheme="minorHAnsi"/>
          <w:sz w:val="28"/>
          <w:szCs w:val="28"/>
          <w:lang w:eastAsia="en-GB"/>
        </w:rPr>
        <w:t xml:space="preserve">), to ensure that there is an appropriate response to children who go missing. </w:t>
      </w:r>
    </w:p>
    <w:p w14:paraId="2E9A7882" w14:textId="77777777" w:rsidR="00713FB2" w:rsidRPr="00981967" w:rsidRDefault="00713FB2" w:rsidP="00AA3765">
      <w:pPr>
        <w:spacing w:line="240" w:lineRule="auto"/>
        <w:jc w:val="both"/>
        <w:rPr>
          <w:rFonts w:ascii="Aptos" w:hAnsi="Aptos" w:cstheme="minorHAnsi"/>
          <w:sz w:val="28"/>
          <w:szCs w:val="28"/>
          <w:lang w:eastAsia="en-GB"/>
        </w:rPr>
      </w:pPr>
    </w:p>
    <w:p w14:paraId="26FB5D5A" w14:textId="77777777" w:rsidR="00713FB2" w:rsidRPr="009E3572" w:rsidRDefault="00713FB2" w:rsidP="00713FB2">
      <w:pPr>
        <w:pStyle w:val="s10"/>
        <w:spacing w:before="45" w:beforeAutospacing="0" w:after="0" w:afterAutospacing="0"/>
        <w:rPr>
          <w:rFonts w:asciiTheme="minorHAnsi" w:hAnsiTheme="minorHAnsi" w:cstheme="minorHAnsi"/>
          <w:b/>
          <w:bCs/>
          <w:iCs/>
          <w:sz w:val="28"/>
          <w:szCs w:val="28"/>
        </w:rPr>
      </w:pPr>
      <w:r w:rsidRPr="009E3572">
        <w:rPr>
          <w:rFonts w:asciiTheme="minorHAnsi" w:hAnsiTheme="minorHAnsi" w:cstheme="minorHAnsi"/>
          <w:b/>
          <w:bCs/>
          <w:iCs/>
          <w:sz w:val="28"/>
          <w:szCs w:val="28"/>
        </w:rPr>
        <w:t>Please also see the additional policy:</w:t>
      </w:r>
    </w:p>
    <w:p w14:paraId="14391DBD" w14:textId="77777777" w:rsidR="00713FB2" w:rsidRPr="009E3572" w:rsidRDefault="00713FB2" w:rsidP="00713FB2">
      <w:pPr>
        <w:pStyle w:val="s10"/>
        <w:numPr>
          <w:ilvl w:val="0"/>
          <w:numId w:val="22"/>
        </w:numPr>
        <w:spacing w:before="45" w:beforeAutospacing="0" w:after="0" w:afterAutospacing="0"/>
        <w:rPr>
          <w:rFonts w:asciiTheme="minorHAnsi" w:hAnsiTheme="minorHAnsi" w:cstheme="minorHAnsi"/>
          <w:iCs/>
          <w:sz w:val="28"/>
          <w:szCs w:val="28"/>
        </w:rPr>
      </w:pPr>
      <w:r w:rsidRPr="009E3572">
        <w:rPr>
          <w:rFonts w:asciiTheme="minorHAnsi" w:hAnsiTheme="minorHAnsi" w:cstheme="minorHAnsi"/>
          <w:iCs/>
          <w:sz w:val="28"/>
          <w:szCs w:val="28"/>
        </w:rPr>
        <w:t>Missing Children Policy</w:t>
      </w:r>
    </w:p>
    <w:p w14:paraId="6E369F8B" w14:textId="77777777" w:rsidR="00713FB2" w:rsidRPr="009E3572" w:rsidRDefault="00713FB2" w:rsidP="00713FB2">
      <w:pPr>
        <w:pStyle w:val="s10"/>
        <w:spacing w:before="45" w:beforeAutospacing="0" w:after="0" w:afterAutospacing="0"/>
        <w:rPr>
          <w:rFonts w:asciiTheme="minorHAnsi" w:hAnsiTheme="minorHAnsi" w:cstheme="minorHAnsi"/>
          <w:iCs/>
          <w:sz w:val="28"/>
          <w:szCs w:val="28"/>
        </w:rPr>
      </w:pPr>
      <w:r w:rsidRPr="009E3572">
        <w:rPr>
          <w:rFonts w:asciiTheme="minorHAnsi" w:hAnsiTheme="minorHAnsi" w:cstheme="minorHAnsi"/>
          <w:iCs/>
          <w:sz w:val="28"/>
          <w:szCs w:val="28"/>
        </w:rPr>
        <w:t>Which outlines the practice and processes to follow if we suspect a child is missing in our school (also detailed in appendix C).</w:t>
      </w:r>
    </w:p>
    <w:p w14:paraId="1B6C4797" w14:textId="77777777" w:rsidR="00981967" w:rsidRPr="00981967" w:rsidRDefault="00981967" w:rsidP="00AA3765">
      <w:pPr>
        <w:spacing w:line="240" w:lineRule="auto"/>
        <w:jc w:val="both"/>
        <w:rPr>
          <w:rFonts w:ascii="Aptos" w:hAnsi="Aptos" w:cstheme="minorHAnsi"/>
          <w:sz w:val="28"/>
          <w:szCs w:val="28"/>
          <w:lang w:eastAsia="en-GB"/>
        </w:rPr>
      </w:pPr>
    </w:p>
    <w:p w14:paraId="5BDF62DB"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23E05CED" w14:textId="77777777" w:rsidR="00981967" w:rsidRPr="00981967" w:rsidRDefault="00981967" w:rsidP="0098196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14:paraId="7159C31E" w14:textId="7421EAFA"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4672A65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13FB96F3" w14:textId="770DE246" w:rsidR="00981967" w:rsidRPr="00981967" w:rsidRDefault="00981967" w:rsidP="00713FB2">
      <w:pPr>
        <w:autoSpaceDE w:val="0"/>
        <w:autoSpaceDN w:val="0"/>
        <w:adjustRightInd w:val="0"/>
        <w:spacing w:line="240" w:lineRule="auto"/>
        <w:rPr>
          <w:rFonts w:ascii="Aptos" w:hAnsi="Aptos" w:cstheme="minorHAnsi"/>
          <w:b/>
          <w:bCs/>
          <w:i/>
          <w:iCs/>
          <w:color w:val="000000"/>
          <w:sz w:val="28"/>
          <w:szCs w:val="28"/>
        </w:rPr>
      </w:pPr>
    </w:p>
    <w:p w14:paraId="35DAAFE9" w14:textId="77777777" w:rsidR="00981967" w:rsidRPr="00981967" w:rsidRDefault="00981967" w:rsidP="00981967">
      <w:pPr>
        <w:autoSpaceDE w:val="0"/>
        <w:autoSpaceDN w:val="0"/>
        <w:adjustRightInd w:val="0"/>
        <w:spacing w:line="240" w:lineRule="auto"/>
        <w:jc w:val="both"/>
        <w:rPr>
          <w:rFonts w:ascii="Aptos" w:hAnsi="Aptos" w:cstheme="minorHAnsi"/>
          <w:b/>
          <w:bCs/>
          <w:i/>
          <w:iCs/>
          <w:color w:val="000000"/>
          <w:sz w:val="28"/>
          <w:szCs w:val="28"/>
        </w:rPr>
      </w:pPr>
    </w:p>
    <w:p w14:paraId="219B4A00" w14:textId="77777777" w:rsidR="00981967" w:rsidRDefault="00981967" w:rsidP="0098196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t xml:space="preserve">As part of our safeguarding arrangements and our work with safeguarding partners, our school has signed up to </w:t>
      </w:r>
      <w:hyperlink r:id="rId36">
        <w:r w:rsidRPr="1057299A">
          <w:rPr>
            <w:rFonts w:ascii="Aptos" w:hAnsi="Aptos"/>
            <w:color w:val="0000FF"/>
            <w:sz w:val="28"/>
            <w:szCs w:val="28"/>
            <w:u w:val="single"/>
          </w:rPr>
          <w:t>Operation Encompass</w:t>
        </w:r>
      </w:hyperlink>
      <w:r w:rsidRPr="1057299A">
        <w:rPr>
          <w:rFonts w:ascii="Aptos" w:hAnsi="Aptos"/>
          <w:color w:val="000000" w:themeColor="text1"/>
          <w:sz w:val="28"/>
          <w:szCs w:val="28"/>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Default="00EE796D" w:rsidP="00981967">
      <w:pPr>
        <w:autoSpaceDE w:val="0"/>
        <w:autoSpaceDN w:val="0"/>
        <w:adjustRightInd w:val="0"/>
        <w:spacing w:line="240" w:lineRule="auto"/>
        <w:jc w:val="both"/>
        <w:rPr>
          <w:rFonts w:ascii="Aptos" w:hAnsi="Aptos"/>
          <w:color w:val="000000" w:themeColor="text1"/>
          <w:sz w:val="28"/>
          <w:szCs w:val="28"/>
        </w:rPr>
      </w:pPr>
    </w:p>
    <w:p w14:paraId="0478C9DA" w14:textId="77777777" w:rsidR="00B0732D" w:rsidRPr="00B0732D" w:rsidRDefault="00B0732D" w:rsidP="00B0732D">
      <w:pPr>
        <w:spacing w:line="240" w:lineRule="auto"/>
        <w:jc w:val="both"/>
        <w:rPr>
          <w:rFonts w:ascii="Aptos" w:eastAsia="Calibri" w:hAnsi="Aptos" w:cs="Calibri"/>
          <w:b/>
          <w:bCs/>
          <w:sz w:val="28"/>
          <w:szCs w:val="28"/>
          <w:lang w:eastAsia="en-GB"/>
        </w:rPr>
      </w:pPr>
      <w:r w:rsidRPr="00B0732D">
        <w:rPr>
          <w:rFonts w:ascii="Aptos" w:eastAsia="Calibri" w:hAnsi="Aptos" w:cs="Calibri"/>
          <w:sz w:val="28"/>
          <w:szCs w:val="28"/>
          <w:lang w:eastAsia="en-GB"/>
        </w:rPr>
        <w:t xml:space="preserve">In Essex, the </w:t>
      </w:r>
      <w:hyperlink r:id="rId37" w:history="1">
        <w:r w:rsidRPr="00B0732D">
          <w:rPr>
            <w:rFonts w:ascii="Aptos" w:eastAsia="Calibri" w:hAnsi="Aptos" w:cs="Calibri"/>
            <w:color w:val="0000FF"/>
            <w:sz w:val="28"/>
            <w:szCs w:val="28"/>
            <w:u w:val="single"/>
            <w:lang w:eastAsia="en-GB"/>
          </w:rPr>
          <w:t xml:space="preserve">Southend, Essex and Thurrock Domestic Abuse Board (SETDAB) </w:t>
        </w:r>
      </w:hyperlink>
      <w:r w:rsidRPr="00B0732D">
        <w:rPr>
          <w:rFonts w:ascii="Aptos" w:eastAsia="Calibri" w:hAnsi="Aptos" w:cs="Calibri"/>
          <w:sz w:val="28"/>
          <w:szCs w:val="28"/>
          <w:lang w:eastAsia="en-GB"/>
        </w:rPr>
        <w:t xml:space="preserve"> is responsible for designing and implementing the Domestic Abuse Strategy and provides advice, guidance and resources to support work around domestic abuse.</w:t>
      </w:r>
    </w:p>
    <w:p w14:paraId="757FEF0F" w14:textId="77777777" w:rsidR="00B0732D" w:rsidRPr="00981967" w:rsidRDefault="00B0732D" w:rsidP="00981967">
      <w:pPr>
        <w:autoSpaceDE w:val="0"/>
        <w:autoSpaceDN w:val="0"/>
        <w:adjustRightInd w:val="0"/>
        <w:spacing w:line="240" w:lineRule="auto"/>
        <w:jc w:val="both"/>
      </w:pPr>
    </w:p>
    <w:p w14:paraId="5AE50FB6" w14:textId="2CCE2792" w:rsidR="1057299A" w:rsidRDefault="1057299A" w:rsidP="1057299A">
      <w:pPr>
        <w:spacing w:line="240" w:lineRule="auto"/>
        <w:jc w:val="both"/>
        <w:rPr>
          <w:rFonts w:ascii="Aptos" w:hAnsi="Aptos"/>
          <w:color w:val="000000" w:themeColor="text1"/>
          <w:sz w:val="28"/>
          <w:szCs w:val="28"/>
        </w:rPr>
      </w:pPr>
    </w:p>
    <w:p w14:paraId="106454EB" w14:textId="77777777" w:rsidR="00981967" w:rsidRPr="00981967" w:rsidRDefault="00981967" w:rsidP="0098196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14:paraId="741A6C85"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81967" w:rsidRDefault="00981967" w:rsidP="00981967">
      <w:pPr>
        <w:spacing w:line="240" w:lineRule="auto"/>
        <w:jc w:val="both"/>
        <w:rPr>
          <w:rFonts w:ascii="Aptos" w:hAnsi="Aptos" w:cstheme="minorHAnsi"/>
          <w:sz w:val="28"/>
          <w:szCs w:val="28"/>
          <w:lang w:eastAsia="en-GB"/>
        </w:rPr>
      </w:pPr>
    </w:p>
    <w:p w14:paraId="18CBF7B8" w14:textId="3FCE8438"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14:paraId="63EB176C" w14:textId="77777777" w:rsidR="00981967" w:rsidRPr="00981967" w:rsidRDefault="00981967" w:rsidP="00981967">
      <w:pPr>
        <w:spacing w:line="240" w:lineRule="auto"/>
        <w:jc w:val="both"/>
        <w:rPr>
          <w:rFonts w:ascii="Aptos" w:hAnsi="Aptos" w:cstheme="minorHAnsi"/>
          <w:sz w:val="28"/>
          <w:szCs w:val="28"/>
          <w:lang w:eastAsia="en-GB"/>
        </w:rPr>
      </w:pPr>
    </w:p>
    <w:p w14:paraId="72A42600" w14:textId="0BBFB309"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505F2813" w14:textId="77777777" w:rsidR="00EF30B6" w:rsidRDefault="00EF30B6" w:rsidP="00981967">
      <w:pPr>
        <w:spacing w:line="240" w:lineRule="auto"/>
        <w:jc w:val="both"/>
        <w:rPr>
          <w:rFonts w:ascii="Aptos" w:hAnsi="Aptos" w:cstheme="minorHAnsi"/>
          <w:b/>
          <w:bCs/>
          <w:sz w:val="28"/>
          <w:szCs w:val="28"/>
          <w:lang w:eastAsia="en-GB"/>
        </w:rPr>
      </w:pPr>
    </w:p>
    <w:p w14:paraId="51C85F39" w14:textId="77777777" w:rsidR="00713FB2" w:rsidRPr="009E3572" w:rsidRDefault="00713FB2" w:rsidP="00713FB2">
      <w:pPr>
        <w:spacing w:line="240" w:lineRule="auto"/>
        <w:rPr>
          <w:rFonts w:cstheme="minorHAnsi"/>
          <w:b/>
          <w:bCs/>
          <w:i/>
          <w:iCs/>
          <w:sz w:val="28"/>
          <w:szCs w:val="28"/>
          <w:lang w:eastAsia="en-GB"/>
        </w:rPr>
      </w:pPr>
      <w:r w:rsidRPr="009E3572">
        <w:rPr>
          <w:rFonts w:cstheme="minorHAnsi"/>
          <w:b/>
          <w:bCs/>
          <w:i/>
          <w:iCs/>
          <w:sz w:val="28"/>
          <w:szCs w:val="28"/>
          <w:lang w:eastAsia="en-GB"/>
        </w:rPr>
        <w:t>Please also see:</w:t>
      </w:r>
    </w:p>
    <w:p w14:paraId="0EF9E7A0" w14:textId="77777777" w:rsidR="00713FB2" w:rsidRPr="009E3572" w:rsidRDefault="00713FB2" w:rsidP="00713FB2">
      <w:pPr>
        <w:pStyle w:val="ListParagraph"/>
        <w:numPr>
          <w:ilvl w:val="0"/>
          <w:numId w:val="22"/>
        </w:numPr>
        <w:spacing w:line="240" w:lineRule="auto"/>
        <w:rPr>
          <w:rFonts w:cstheme="minorHAnsi"/>
          <w:bCs/>
          <w:iCs/>
          <w:sz w:val="28"/>
          <w:szCs w:val="28"/>
        </w:rPr>
      </w:pPr>
      <w:r w:rsidRPr="009E3572">
        <w:rPr>
          <w:rFonts w:cstheme="minorHAnsi"/>
          <w:bCs/>
          <w:iCs/>
          <w:sz w:val="28"/>
          <w:szCs w:val="28"/>
        </w:rPr>
        <w:t>RSHE policy</w:t>
      </w:r>
    </w:p>
    <w:p w14:paraId="24379767" w14:textId="77777777" w:rsidR="00713FB2" w:rsidRPr="009E3572" w:rsidRDefault="00713FB2" w:rsidP="00713FB2">
      <w:pPr>
        <w:pStyle w:val="ListParagraph"/>
        <w:numPr>
          <w:ilvl w:val="0"/>
          <w:numId w:val="22"/>
        </w:numPr>
        <w:spacing w:line="240" w:lineRule="auto"/>
        <w:rPr>
          <w:rFonts w:cstheme="minorHAnsi"/>
          <w:bCs/>
          <w:sz w:val="28"/>
          <w:szCs w:val="28"/>
        </w:rPr>
      </w:pPr>
      <w:r w:rsidRPr="009E3572">
        <w:rPr>
          <w:rFonts w:cstheme="minorHAnsi"/>
          <w:bCs/>
          <w:iCs/>
          <w:sz w:val="28"/>
          <w:szCs w:val="28"/>
        </w:rPr>
        <w:t>Harmful Sexual behaviour Policy</w:t>
      </w:r>
    </w:p>
    <w:p w14:paraId="79AF43DD" w14:textId="77777777" w:rsidR="00EF30B6" w:rsidRDefault="00EF30B6" w:rsidP="00981967">
      <w:pPr>
        <w:spacing w:line="240" w:lineRule="auto"/>
        <w:jc w:val="both"/>
        <w:rPr>
          <w:rFonts w:ascii="Aptos" w:hAnsi="Aptos" w:cstheme="minorHAnsi"/>
          <w:b/>
          <w:bCs/>
          <w:sz w:val="28"/>
          <w:szCs w:val="28"/>
          <w:lang w:eastAsia="en-GB"/>
        </w:rPr>
      </w:pPr>
    </w:p>
    <w:p w14:paraId="187A5F31" w14:textId="6D914920"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14:paraId="29A2A0B6" w14:textId="43A74EF5" w:rsid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w:t>
      </w:r>
      <w:proofErr w:type="gramStart"/>
      <w:r w:rsidRPr="00981967">
        <w:rPr>
          <w:rFonts w:ascii="Aptos" w:hAnsi="Aptos" w:cstheme="minorHAnsi"/>
          <w:color w:val="000000"/>
          <w:sz w:val="28"/>
          <w:szCs w:val="28"/>
        </w:rPr>
        <w:t>and also</w:t>
      </w:r>
      <w:proofErr w:type="gramEnd"/>
      <w:r w:rsidRPr="00981967">
        <w:rPr>
          <w:rFonts w:ascii="Aptos" w:hAnsi="Aptos" w:cstheme="minorHAnsi"/>
          <w:color w:val="000000"/>
          <w:sz w:val="28"/>
          <w:szCs w:val="28"/>
        </w:rPr>
        <w:t xml:space="preserve">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81967" w:rsidRDefault="00842B50" w:rsidP="00981967">
      <w:pPr>
        <w:spacing w:line="240" w:lineRule="auto"/>
        <w:jc w:val="both"/>
        <w:rPr>
          <w:rFonts w:ascii="Aptos" w:hAnsi="Aptos" w:cstheme="minorHAnsi"/>
          <w:color w:val="000000"/>
          <w:sz w:val="28"/>
          <w:szCs w:val="28"/>
        </w:rPr>
      </w:pPr>
    </w:p>
    <w:p w14:paraId="0B236EBA" w14:textId="22A3D04D" w:rsidR="00981967" w:rsidRPr="00981967" w:rsidRDefault="00F4138A"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We understand that mental health issues can, on occasions, develop into safeguarding </w:t>
      </w:r>
      <w:r w:rsidR="006E1D43">
        <w:rPr>
          <w:rFonts w:ascii="Aptos" w:hAnsi="Aptos" w:cstheme="minorHAnsi"/>
          <w:sz w:val="28"/>
          <w:szCs w:val="28"/>
          <w:lang w:eastAsia="en-GB"/>
        </w:rPr>
        <w:t>concerns.  Equally, o</w:t>
      </w:r>
      <w:r w:rsidR="00981967" w:rsidRPr="00981967">
        <w:rPr>
          <w:rFonts w:ascii="Aptos" w:hAnsi="Aptos" w:cstheme="minorHAnsi"/>
          <w:sz w:val="28"/>
          <w:szCs w:val="28"/>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00981967" w:rsidRPr="00981967">
        <w:rPr>
          <w:rFonts w:ascii="Aptos" w:hAnsi="Aptos" w:cstheme="minorHAnsi"/>
          <w:sz w:val="28"/>
          <w:szCs w:val="28"/>
          <w:lang w:eastAsia="en-GB"/>
        </w:rPr>
        <w:t>concerns</w:t>
      </w:r>
      <w:proofErr w:type="gramEnd"/>
      <w:r w:rsidR="00981967" w:rsidRPr="00981967">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14:paraId="695B8CDD" w14:textId="77777777" w:rsidR="00981967" w:rsidRPr="00981967" w:rsidRDefault="00981967" w:rsidP="00981967">
      <w:pPr>
        <w:spacing w:line="240" w:lineRule="auto"/>
        <w:jc w:val="both"/>
        <w:rPr>
          <w:rFonts w:ascii="Aptos" w:hAnsi="Aptos" w:cstheme="minorHAnsi"/>
          <w:sz w:val="28"/>
          <w:szCs w:val="28"/>
          <w:lang w:eastAsia="en-GB"/>
        </w:rPr>
      </w:pPr>
    </w:p>
    <w:p w14:paraId="7837FC6F"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81967" w:rsidRDefault="00981967" w:rsidP="00981967">
      <w:pPr>
        <w:spacing w:line="240" w:lineRule="auto"/>
        <w:jc w:val="both"/>
        <w:rPr>
          <w:rFonts w:ascii="Aptos" w:hAnsi="Aptos" w:cstheme="minorHAnsi"/>
          <w:color w:val="000000"/>
          <w:sz w:val="28"/>
          <w:szCs w:val="28"/>
        </w:rPr>
      </w:pPr>
    </w:p>
    <w:p w14:paraId="1520432E" w14:textId="77777777" w:rsidR="00981967" w:rsidRPr="00981967" w:rsidRDefault="00981967" w:rsidP="0098196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14:paraId="11BDED51"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81967" w:rsidRDefault="00981967" w:rsidP="00981967">
      <w:pPr>
        <w:spacing w:line="240" w:lineRule="auto"/>
        <w:jc w:val="both"/>
        <w:rPr>
          <w:rFonts w:ascii="Aptos" w:hAnsi="Aptos" w:cstheme="minorHAnsi"/>
          <w:color w:val="000000"/>
          <w:sz w:val="28"/>
          <w:szCs w:val="28"/>
        </w:rPr>
      </w:pPr>
    </w:p>
    <w:p w14:paraId="1D7B724C" w14:textId="556EBC86"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14:paraId="0989C2A6"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xml:space="preserve">;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14:paraId="04FD040B"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14:paraId="767D1BC7" w14:textId="77777777"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14:paraId="389FA013" w14:textId="77777777" w:rsidR="00981967" w:rsidRPr="00981967" w:rsidRDefault="00981967" w:rsidP="00981967">
      <w:pPr>
        <w:spacing w:line="240" w:lineRule="auto"/>
        <w:jc w:val="both"/>
        <w:rPr>
          <w:rFonts w:ascii="Aptos" w:hAnsi="Aptos" w:cstheme="minorHAnsi"/>
          <w:color w:val="000000"/>
          <w:sz w:val="28"/>
          <w:szCs w:val="28"/>
        </w:rPr>
      </w:pPr>
    </w:p>
    <w:p w14:paraId="5ECCB944"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981967" w:rsidRDefault="00981967" w:rsidP="00981967">
      <w:pPr>
        <w:spacing w:line="240" w:lineRule="auto"/>
        <w:jc w:val="both"/>
        <w:rPr>
          <w:rFonts w:ascii="Aptos" w:hAnsi="Aptos" w:cstheme="minorHAnsi"/>
          <w:color w:val="000000"/>
          <w:sz w:val="28"/>
          <w:szCs w:val="28"/>
        </w:rPr>
      </w:pPr>
    </w:p>
    <w:p w14:paraId="7879A73A"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E114471" w14:textId="77777777" w:rsidR="00981967" w:rsidRPr="00981967" w:rsidRDefault="00981967" w:rsidP="00981967">
      <w:pPr>
        <w:spacing w:line="240" w:lineRule="auto"/>
        <w:jc w:val="both"/>
        <w:rPr>
          <w:rFonts w:ascii="Aptos" w:hAnsi="Aptos" w:cstheme="minorHAnsi"/>
          <w:sz w:val="28"/>
          <w:szCs w:val="28"/>
          <w:lang w:eastAsia="en-GB"/>
        </w:rPr>
      </w:pPr>
    </w:p>
    <w:p w14:paraId="5A30A77B" w14:textId="17960AAE" w:rsidR="00713FB2" w:rsidRPr="00713FB2" w:rsidRDefault="00713FB2" w:rsidP="00713FB2">
      <w:pPr>
        <w:spacing w:line="240" w:lineRule="auto"/>
        <w:rPr>
          <w:rFonts w:ascii="Aptos" w:hAnsi="Aptos"/>
          <w:b/>
          <w:iCs/>
          <w:sz w:val="28"/>
          <w:szCs w:val="28"/>
          <w:lang w:eastAsia="en-GB"/>
        </w:rPr>
      </w:pPr>
      <w:r w:rsidRPr="00713FB2">
        <w:rPr>
          <w:rFonts w:ascii="Aptos" w:hAnsi="Aptos"/>
          <w:b/>
          <w:iCs/>
          <w:sz w:val="28"/>
          <w:szCs w:val="28"/>
          <w:lang w:eastAsia="en-GB"/>
        </w:rPr>
        <w:t>Please also see:</w:t>
      </w:r>
    </w:p>
    <w:p w14:paraId="79527F4C" w14:textId="259E13AA" w:rsidR="00713FB2" w:rsidRPr="00713FB2" w:rsidRDefault="00713FB2" w:rsidP="00713FB2">
      <w:pPr>
        <w:pStyle w:val="ListParagraph"/>
        <w:numPr>
          <w:ilvl w:val="0"/>
          <w:numId w:val="23"/>
        </w:numPr>
        <w:spacing w:line="240" w:lineRule="auto"/>
        <w:rPr>
          <w:rFonts w:ascii="Aptos" w:hAnsi="Aptos"/>
          <w:bCs/>
          <w:iCs/>
          <w:sz w:val="28"/>
          <w:szCs w:val="28"/>
          <w:lang w:eastAsia="en-GB"/>
        </w:rPr>
      </w:pPr>
      <w:r w:rsidRPr="00713FB2">
        <w:rPr>
          <w:rFonts w:ascii="Aptos" w:hAnsi="Aptos"/>
          <w:bCs/>
          <w:iCs/>
          <w:sz w:val="28"/>
          <w:szCs w:val="28"/>
          <w:lang w:eastAsia="en-GB"/>
        </w:rPr>
        <w:t>Online safety Policy</w:t>
      </w:r>
    </w:p>
    <w:p w14:paraId="107AA8CB" w14:textId="77777777" w:rsidR="00713FB2" w:rsidRPr="00713FB2" w:rsidRDefault="00713FB2" w:rsidP="00713FB2">
      <w:pPr>
        <w:spacing w:line="240" w:lineRule="auto"/>
        <w:rPr>
          <w:rFonts w:ascii="Aptos" w:hAnsi="Aptos"/>
          <w:b/>
          <w:i/>
          <w:sz w:val="28"/>
          <w:szCs w:val="28"/>
          <w:lang w:eastAsia="en-GB"/>
        </w:rPr>
      </w:pPr>
    </w:p>
    <w:p w14:paraId="37CA6240"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Prevention of radicalisation</w:t>
      </w:r>
    </w:p>
    <w:p w14:paraId="6A280099" w14:textId="51CF0C66" w:rsidR="00981967" w:rsidRPr="00981967" w:rsidRDefault="008213C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 xml:space="preserve">he </w:t>
      </w:r>
      <w:hyperlink r:id="rId38" w:history="1">
        <w:r w:rsidR="00981967" w:rsidRPr="00981967">
          <w:rPr>
            <w:rFonts w:ascii="Aptos" w:hAnsi="Aptos" w:cstheme="minorHAnsi"/>
            <w:color w:val="0000FF"/>
            <w:sz w:val="28"/>
            <w:szCs w:val="28"/>
            <w:u w:val="single"/>
            <w:lang w:eastAsia="en-GB"/>
          </w:rPr>
          <w:t>Counter-Terrorism and Security Act (HMG, 2015)</w:t>
        </w:r>
      </w:hyperlink>
      <w:r w:rsidR="00981967" w:rsidRP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81967" w:rsidRDefault="00981967" w:rsidP="00981967">
      <w:pPr>
        <w:spacing w:line="240" w:lineRule="auto"/>
        <w:jc w:val="both"/>
        <w:rPr>
          <w:rFonts w:ascii="Aptos" w:hAnsi="Aptos" w:cstheme="minorHAnsi"/>
          <w:sz w:val="28"/>
          <w:szCs w:val="28"/>
          <w:lang w:eastAsia="en-GB"/>
        </w:rPr>
      </w:pPr>
    </w:p>
    <w:p w14:paraId="2A1C543E" w14:textId="77777777" w:rsidR="00981967" w:rsidRPr="00981967" w:rsidRDefault="00981967" w:rsidP="0098196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14:paraId="1BD88EAA" w14:textId="77777777" w:rsidR="00981967" w:rsidRPr="00981967" w:rsidRDefault="00981967" w:rsidP="00981967">
      <w:pPr>
        <w:spacing w:line="240" w:lineRule="auto"/>
        <w:rPr>
          <w:rFonts w:ascii="Aptos" w:hAnsi="Aptos" w:cstheme="minorHAnsi"/>
          <w:sz w:val="28"/>
          <w:szCs w:val="28"/>
          <w:lang w:eastAsia="en-GB"/>
        </w:rPr>
      </w:pPr>
    </w:p>
    <w:p w14:paraId="5DE5D5D0"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14:paraId="4BC67A31" w14:textId="22F8C532"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14:paraId="184A945A" w14:textId="77777777" w:rsidR="00981967" w:rsidRPr="00981967" w:rsidRDefault="00981967" w:rsidP="00981967">
      <w:pPr>
        <w:spacing w:line="240" w:lineRule="auto"/>
        <w:jc w:val="both"/>
        <w:rPr>
          <w:rFonts w:ascii="Aptos" w:hAnsi="Aptos" w:cstheme="minorHAnsi"/>
          <w:sz w:val="28"/>
          <w:szCs w:val="28"/>
          <w:lang w:eastAsia="en-GB"/>
        </w:rPr>
      </w:pPr>
    </w:p>
    <w:p w14:paraId="0029FF6A" w14:textId="33897FD4"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14:paraId="66383A41" w14:textId="77777777" w:rsidR="00981967" w:rsidRPr="00981967" w:rsidRDefault="00981967" w:rsidP="00981967">
      <w:pPr>
        <w:spacing w:line="240" w:lineRule="auto"/>
        <w:rPr>
          <w:rFonts w:ascii="Aptos" w:eastAsia="Times New Roman" w:hAnsi="Aptos" w:cstheme="minorHAnsi"/>
          <w:b/>
          <w:bCs/>
          <w:sz w:val="28"/>
          <w:szCs w:val="28"/>
          <w:lang w:eastAsia="en-GB"/>
        </w:rPr>
      </w:pPr>
    </w:p>
    <w:p w14:paraId="161FCB06"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14:paraId="5CBC6D42" w14:textId="5BD4E16C" w:rsidR="00981967" w:rsidRDefault="00C13F3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Exploitation and </w:t>
      </w:r>
      <w:r w:rsidR="0026424E">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are aware of the risk factors and indicators which may signal that children are at risk from or involved with serious violent crime.  </w:t>
      </w:r>
    </w:p>
    <w:p w14:paraId="3DA226FF" w14:textId="77777777" w:rsidR="00C64B0E" w:rsidRDefault="00C64B0E" w:rsidP="00981967">
      <w:pPr>
        <w:spacing w:line="240" w:lineRule="auto"/>
        <w:jc w:val="both"/>
        <w:rPr>
          <w:rFonts w:ascii="Aptos" w:hAnsi="Aptos" w:cstheme="minorHAnsi"/>
          <w:sz w:val="28"/>
          <w:szCs w:val="28"/>
          <w:lang w:eastAsia="en-GB"/>
        </w:rPr>
      </w:pPr>
    </w:p>
    <w:p w14:paraId="1625F0B7" w14:textId="14BD7A59" w:rsidR="00981967" w:rsidRPr="00981967" w:rsidRDefault="009724E1"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00981967" w:rsidRP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00981967" w:rsidRP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00981967" w:rsidRP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00981967" w:rsidRP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00981967" w:rsidRP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00981967" w:rsidRP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00981967" w:rsidRP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00981967" w:rsidRP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00294E34" w:rsidRPr="00294E34">
        <w:rPr>
          <w:rFonts w:ascii="Aptos" w:hAnsi="Aptos" w:cstheme="minorHAnsi"/>
          <w:sz w:val="28"/>
          <w:szCs w:val="28"/>
          <w:lang w:eastAsia="en-GB"/>
        </w:rPr>
        <w:t xml:space="preserve"> </w:t>
      </w:r>
    </w:p>
    <w:p w14:paraId="48905EA4" w14:textId="77777777" w:rsidR="00981967" w:rsidRPr="00981967" w:rsidRDefault="00981967" w:rsidP="00981967">
      <w:pPr>
        <w:spacing w:line="240" w:lineRule="auto"/>
        <w:jc w:val="both"/>
        <w:rPr>
          <w:rFonts w:ascii="Aptos" w:hAnsi="Aptos" w:cstheme="minorHAnsi"/>
          <w:b/>
          <w:bCs/>
          <w:sz w:val="28"/>
          <w:szCs w:val="28"/>
          <w:lang w:eastAsia="en-GB"/>
        </w:rPr>
      </w:pPr>
    </w:p>
    <w:p w14:paraId="658BA253" w14:textId="13F19D56" w:rsidR="00981967" w:rsidRPr="00981967" w:rsidRDefault="009515EA" w:rsidP="00981967">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t>H</w:t>
      </w:r>
      <w:r w:rsidR="00981967" w:rsidRP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00981967" w:rsidRP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00981967" w:rsidRPr="00981967">
        <w:rPr>
          <w:rFonts w:ascii="Aptos" w:hAnsi="Aptos" w:cstheme="minorHAnsi"/>
          <w:b/>
          <w:bCs/>
          <w:sz w:val="28"/>
          <w:szCs w:val="28"/>
          <w:lang w:eastAsia="en-GB"/>
        </w:rPr>
        <w:t xml:space="preserve"> (including Female Genital Mutilation and forced marriage)</w:t>
      </w:r>
    </w:p>
    <w:p w14:paraId="38DF47CF" w14:textId="05231569" w:rsidR="00981967" w:rsidRPr="00981967" w:rsidRDefault="009515EA" w:rsidP="00981967">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00981967" w:rsidRP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00981967" w:rsidRP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981967" w:rsidRDefault="00981967" w:rsidP="00981967">
      <w:pPr>
        <w:spacing w:line="240" w:lineRule="auto"/>
        <w:jc w:val="both"/>
        <w:rPr>
          <w:rFonts w:ascii="Aptos" w:hAnsi="Aptos" w:cstheme="minorHAnsi"/>
          <w:bCs/>
          <w:i/>
          <w:iCs/>
          <w:sz w:val="28"/>
          <w:szCs w:val="28"/>
          <w:lang w:eastAsia="en-GB"/>
        </w:rPr>
      </w:pPr>
    </w:p>
    <w:p w14:paraId="72960D0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81967" w:rsidRDefault="00981967" w:rsidP="00981967">
      <w:pPr>
        <w:spacing w:line="240" w:lineRule="auto"/>
        <w:jc w:val="both"/>
        <w:rPr>
          <w:rFonts w:ascii="Aptos" w:hAnsi="Aptos" w:cstheme="minorHAnsi"/>
          <w:sz w:val="28"/>
          <w:szCs w:val="28"/>
          <w:lang w:eastAsia="en-GB"/>
        </w:rPr>
      </w:pPr>
    </w:p>
    <w:p w14:paraId="050E0599" w14:textId="4BB2CE58" w:rsidR="00981967" w:rsidRPr="00981967" w:rsidRDefault="004107B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81967" w:rsidRDefault="00981967" w:rsidP="00981967">
      <w:pPr>
        <w:spacing w:line="240" w:lineRule="auto"/>
        <w:jc w:val="both"/>
        <w:rPr>
          <w:rFonts w:ascii="Aptos" w:hAnsi="Aptos" w:cstheme="minorHAnsi"/>
          <w:sz w:val="28"/>
          <w:szCs w:val="28"/>
          <w:lang w:eastAsia="en-GB"/>
        </w:rPr>
      </w:pPr>
    </w:p>
    <w:p w14:paraId="4F1D9529" w14:textId="50A5F11E"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w:t>
      </w:r>
      <w:proofErr w:type="gramStart"/>
      <w:r w:rsidRPr="00981967">
        <w:rPr>
          <w:rFonts w:ascii="Aptos" w:hAnsi="Aptos" w:cstheme="minorHAnsi"/>
          <w:sz w:val="28"/>
          <w:szCs w:val="28"/>
          <w:lang w:eastAsia="en-GB"/>
        </w:rPr>
        <w:t>entered into</w:t>
      </w:r>
      <w:proofErr w:type="gramEnd"/>
      <w:r w:rsidRPr="00981967">
        <w:rPr>
          <w:rFonts w:ascii="Aptos" w:hAnsi="Aptos" w:cstheme="minorHAnsi"/>
          <w:sz w:val="28"/>
          <w:szCs w:val="28"/>
          <w:lang w:eastAsia="en-GB"/>
        </w:rPr>
        <w:t xml:space="preserve">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14:paraId="475FF4D1" w14:textId="77777777" w:rsidR="00BB5109" w:rsidRDefault="00BB5109" w:rsidP="00981967">
      <w:pPr>
        <w:spacing w:line="240" w:lineRule="auto"/>
        <w:jc w:val="both"/>
        <w:rPr>
          <w:rFonts w:ascii="Aptos" w:hAnsi="Aptos" w:cstheme="minorHAnsi"/>
          <w:sz w:val="28"/>
          <w:szCs w:val="28"/>
          <w:lang w:eastAsia="en-GB"/>
        </w:rPr>
      </w:pPr>
    </w:p>
    <w:p w14:paraId="611790DE" w14:textId="77777777" w:rsidR="00981967" w:rsidRPr="00981967" w:rsidRDefault="00981967" w:rsidP="00981967">
      <w:pPr>
        <w:keepNext/>
        <w:keepLines/>
        <w:spacing w:line="240" w:lineRule="auto"/>
        <w:jc w:val="both"/>
        <w:outlineLvl w:val="0"/>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5.  </w:t>
      </w:r>
      <w:bookmarkStart w:id="11" w:name="Procedures"/>
      <w:r w:rsidRPr="00981967">
        <w:rPr>
          <w:rFonts w:ascii="Aptos" w:eastAsia="Times New Roman" w:hAnsi="Aptos" w:cstheme="minorHAnsi"/>
          <w:b/>
          <w:bCs/>
          <w:sz w:val="28"/>
          <w:szCs w:val="28"/>
          <w:u w:val="single"/>
          <w:lang w:eastAsia="en-GB"/>
        </w:rPr>
        <w:t>Procedures</w:t>
      </w:r>
      <w:bookmarkEnd w:id="11"/>
      <w:r w:rsidRPr="00981967">
        <w:rPr>
          <w:rFonts w:ascii="Aptos" w:eastAsia="Times New Roman" w:hAnsi="Aptos" w:cstheme="minorHAnsi"/>
          <w:b/>
          <w:bCs/>
          <w:sz w:val="28"/>
          <w:szCs w:val="28"/>
          <w:lang w:eastAsia="en-GB"/>
        </w:rPr>
        <w:t xml:space="preserve"> </w:t>
      </w:r>
    </w:p>
    <w:p w14:paraId="601D88DC" w14:textId="7F17A3C9"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Our school works with key local partners to promote the welfare of children and protect them from harm.  This </w:t>
      </w:r>
      <w:r w:rsidR="00407450">
        <w:rPr>
          <w:rFonts w:ascii="Aptos" w:eastAsia="Times New Roman" w:hAnsi="Aptos" w:cstheme="minorHAnsi"/>
          <w:sz w:val="28"/>
          <w:szCs w:val="28"/>
          <w:lang w:eastAsia="en-GB"/>
        </w:rPr>
        <w:t>may be</w:t>
      </w:r>
      <w:r w:rsidRPr="00981967">
        <w:rPr>
          <w:rFonts w:ascii="Aptos" w:eastAsia="Times New Roman" w:hAnsi="Aptos" w:cstheme="minorHAnsi"/>
          <w:sz w:val="28"/>
          <w:szCs w:val="28"/>
          <w:lang w:eastAsia="en-GB"/>
        </w:rPr>
        <w:t xml:space="preserve"> a co-ordinated offer of </w:t>
      </w:r>
      <w:r w:rsidR="007F7BB1">
        <w:rPr>
          <w:rFonts w:ascii="Aptos" w:eastAsia="Times New Roman" w:hAnsi="Aptos" w:cstheme="minorHAnsi"/>
          <w:sz w:val="28"/>
          <w:szCs w:val="28"/>
          <w:lang w:eastAsia="en-GB"/>
        </w:rPr>
        <w:t xml:space="preserve">community-based </w:t>
      </w:r>
      <w:r w:rsidRPr="00981967">
        <w:rPr>
          <w:rFonts w:ascii="Aptos" w:eastAsia="Times New Roman" w:hAnsi="Aptos" w:cstheme="minorHAnsi"/>
          <w:sz w:val="28"/>
          <w:szCs w:val="28"/>
          <w:lang w:eastAsia="en-GB"/>
        </w:rPr>
        <w:t xml:space="preserve">early help when additional needs of children are identified </w:t>
      </w:r>
      <w:r w:rsidR="00407450">
        <w:rPr>
          <w:rFonts w:ascii="Aptos" w:eastAsia="Times New Roman" w:hAnsi="Aptos" w:cstheme="minorHAnsi"/>
          <w:sz w:val="28"/>
          <w:szCs w:val="28"/>
          <w:lang w:eastAsia="en-GB"/>
        </w:rPr>
        <w:t>or</w:t>
      </w:r>
      <w:r w:rsidRPr="00981967">
        <w:rPr>
          <w:rFonts w:ascii="Aptos" w:eastAsia="Times New Roman" w:hAnsi="Aptos" w:cstheme="minorHAnsi"/>
          <w:sz w:val="28"/>
          <w:szCs w:val="28"/>
          <w:lang w:eastAsia="en-GB"/>
        </w:rPr>
        <w:t xml:space="preserve"> contributing to inter-agency plans which provide additional </w:t>
      </w:r>
      <w:r w:rsidR="00407450">
        <w:rPr>
          <w:rFonts w:ascii="Aptos" w:eastAsia="Times New Roman" w:hAnsi="Aptos" w:cstheme="minorHAnsi"/>
          <w:sz w:val="28"/>
          <w:szCs w:val="28"/>
          <w:lang w:eastAsia="en-GB"/>
        </w:rPr>
        <w:t>‘Family</w:t>
      </w:r>
      <w:r w:rsidR="0035015E">
        <w:rPr>
          <w:rFonts w:ascii="Aptos" w:eastAsia="Times New Roman" w:hAnsi="Aptos" w:cstheme="minorHAnsi"/>
          <w:sz w:val="28"/>
          <w:szCs w:val="28"/>
          <w:lang w:eastAsia="en-GB"/>
        </w:rPr>
        <w:t xml:space="preserve"> Help’ </w:t>
      </w:r>
      <w:r w:rsidRPr="00981967">
        <w:rPr>
          <w:rFonts w:ascii="Aptos" w:eastAsia="Times New Roman" w:hAnsi="Aptos" w:cstheme="minorHAnsi"/>
          <w:sz w:val="28"/>
          <w:szCs w:val="28"/>
          <w:lang w:eastAsia="en-GB"/>
        </w:rPr>
        <w:t xml:space="preserve">support through a Child in Need </w:t>
      </w:r>
      <w:r w:rsidR="00A54200">
        <w:rPr>
          <w:rFonts w:ascii="Aptos" w:eastAsia="Times New Roman" w:hAnsi="Aptos" w:cstheme="minorHAnsi"/>
          <w:sz w:val="28"/>
          <w:szCs w:val="28"/>
          <w:lang w:eastAsia="en-GB"/>
        </w:rPr>
        <w:t xml:space="preserve">plan </w:t>
      </w:r>
      <w:r w:rsidRPr="00981967">
        <w:rPr>
          <w:rFonts w:ascii="Aptos" w:eastAsia="Times New Roman" w:hAnsi="Aptos" w:cstheme="minorHAnsi"/>
          <w:sz w:val="28"/>
          <w:szCs w:val="28"/>
          <w:lang w:eastAsia="en-GB"/>
        </w:rPr>
        <w:t xml:space="preserve">or </w:t>
      </w:r>
      <w:r w:rsidR="0035015E">
        <w:rPr>
          <w:rFonts w:ascii="Aptos" w:eastAsia="Times New Roman" w:hAnsi="Aptos" w:cstheme="minorHAnsi"/>
          <w:sz w:val="28"/>
          <w:szCs w:val="28"/>
          <w:lang w:eastAsia="en-GB"/>
        </w:rPr>
        <w:t xml:space="preserve">at </w:t>
      </w:r>
      <w:r w:rsidRPr="00981967">
        <w:rPr>
          <w:rFonts w:ascii="Aptos" w:eastAsia="Times New Roman" w:hAnsi="Aptos" w:cstheme="minorHAnsi"/>
          <w:sz w:val="28"/>
          <w:szCs w:val="28"/>
          <w:lang w:eastAsia="en-GB"/>
        </w:rPr>
        <w:t>a Child Protection plan</w:t>
      </w:r>
      <w:r w:rsidR="0035015E">
        <w:rPr>
          <w:rFonts w:ascii="Aptos" w:eastAsia="Times New Roman" w:hAnsi="Aptos" w:cstheme="minorHAnsi"/>
          <w:sz w:val="28"/>
          <w:szCs w:val="28"/>
          <w:lang w:eastAsia="en-GB"/>
        </w:rPr>
        <w:t xml:space="preserve"> level</w:t>
      </w:r>
      <w:r w:rsidRPr="00981967">
        <w:rPr>
          <w:rFonts w:ascii="Aptos" w:eastAsia="Times New Roman" w:hAnsi="Aptos" w:cstheme="minorHAnsi"/>
          <w:sz w:val="28"/>
          <w:szCs w:val="28"/>
          <w:lang w:eastAsia="en-GB"/>
        </w:rPr>
        <w:t>.</w:t>
      </w:r>
    </w:p>
    <w:p w14:paraId="6818558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8972F89" w14:textId="104C281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in their absence, the </w:t>
      </w:r>
      <w:r w:rsidR="00D77CE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w:t>
      </w:r>
    </w:p>
    <w:p w14:paraId="2B07536B" w14:textId="77777777" w:rsidR="00981967" w:rsidRPr="00981967" w:rsidRDefault="00981967" w:rsidP="00981967">
      <w:pPr>
        <w:spacing w:line="240" w:lineRule="auto"/>
        <w:ind w:firstLine="60"/>
        <w:jc w:val="both"/>
        <w:rPr>
          <w:rFonts w:ascii="Aptos" w:hAnsi="Aptos" w:cstheme="minorHAnsi"/>
          <w:sz w:val="28"/>
          <w:szCs w:val="28"/>
          <w:lang w:eastAsia="en-GB"/>
        </w:rPr>
      </w:pPr>
    </w:p>
    <w:p w14:paraId="5317EFA2"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action is taken in accordance with the following guidance:</w:t>
      </w:r>
    </w:p>
    <w:p w14:paraId="585109CB"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37F198D3"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Essex Safeguarding Children Board guidelines - the SET (Southend, Essex and Thurrock) Child Protection Procedures (ESCB, 2026)</w:t>
      </w:r>
    </w:p>
    <w:p w14:paraId="7E6D51F7" w14:textId="77777777" w:rsidR="0047093D" w:rsidRPr="00986D4E" w:rsidRDefault="006E2EA1" w:rsidP="00981967">
      <w:pPr>
        <w:numPr>
          <w:ilvl w:val="0"/>
          <w:numId w:val="12"/>
        </w:numPr>
        <w:spacing w:after="160" w:line="240" w:lineRule="auto"/>
        <w:contextualSpacing/>
        <w:jc w:val="both"/>
        <w:rPr>
          <w:rFonts w:ascii="Aptos" w:hAnsi="Aptos" w:cstheme="minorHAnsi"/>
          <w:sz w:val="28"/>
          <w:szCs w:val="28"/>
          <w:lang w:eastAsia="en-GB"/>
        </w:rPr>
      </w:pPr>
      <w:hyperlink r:id="rId39" w:history="1">
        <w:r w:rsidR="0047093D" w:rsidRPr="00986D4E">
          <w:rPr>
            <w:color w:val="0000FF"/>
            <w:sz w:val="28"/>
            <w:szCs w:val="28"/>
            <w:u w:val="single"/>
          </w:rPr>
          <w:t>Early help and effective support - Essex Safeguarding Children Board</w:t>
        </w:r>
      </w:hyperlink>
      <w:r w:rsidR="0047093D" w:rsidRPr="00986D4E">
        <w:rPr>
          <w:rFonts w:ascii="Aptos" w:eastAsia="Times New Roman" w:hAnsi="Aptos" w:cstheme="minorHAnsi"/>
          <w:sz w:val="28"/>
          <w:szCs w:val="28"/>
          <w:lang w:eastAsia="en-GB"/>
        </w:rPr>
        <w:t xml:space="preserve"> </w:t>
      </w:r>
    </w:p>
    <w:p w14:paraId="41F7B1E0" w14:textId="48FF1FA1" w:rsidR="00981967" w:rsidRPr="00981967" w:rsidRDefault="00981967" w:rsidP="00981967">
      <w:pPr>
        <w:numPr>
          <w:ilvl w:val="0"/>
          <w:numId w:val="12"/>
        </w:numPr>
        <w:spacing w:after="160" w:line="240" w:lineRule="auto"/>
        <w:contextualSpacing/>
        <w:jc w:val="both"/>
        <w:rPr>
          <w:rFonts w:ascii="Aptos" w:hAnsi="Aptos" w:cstheme="minorHAnsi"/>
          <w:sz w:val="28"/>
          <w:szCs w:val="28"/>
          <w:lang w:eastAsia="en-GB"/>
        </w:rPr>
      </w:pPr>
      <w:r w:rsidRPr="00981967">
        <w:rPr>
          <w:rFonts w:ascii="Aptos" w:eastAsia="Times New Roman" w:hAnsi="Aptos" w:cstheme="minorHAnsi"/>
          <w:sz w:val="28"/>
          <w:szCs w:val="28"/>
          <w:lang w:eastAsia="en-GB"/>
        </w:rPr>
        <w:t>Keeping Children Safe in Education (DfE, 202</w:t>
      </w:r>
      <w:r w:rsidR="009E4991">
        <w:rPr>
          <w:rFonts w:ascii="Aptos" w:eastAsia="Times New Roman" w:hAnsi="Aptos" w:cstheme="minorHAnsi"/>
          <w:sz w:val="28"/>
          <w:szCs w:val="28"/>
          <w:lang w:eastAsia="en-GB"/>
        </w:rPr>
        <w:t>6</w:t>
      </w:r>
      <w:r w:rsidRPr="00981967">
        <w:rPr>
          <w:rFonts w:ascii="Aptos" w:eastAsia="Times New Roman" w:hAnsi="Aptos" w:cstheme="minorHAnsi"/>
          <w:sz w:val="28"/>
          <w:szCs w:val="28"/>
          <w:lang w:eastAsia="en-GB"/>
        </w:rPr>
        <w:t>)</w:t>
      </w:r>
    </w:p>
    <w:p w14:paraId="566FA70E"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Working Together to Safeguard Children (DfE, 2026)</w:t>
      </w:r>
    </w:p>
    <w:p w14:paraId="0D991219" w14:textId="77777777" w:rsidR="00981967" w:rsidRPr="00981967" w:rsidRDefault="00981967" w:rsidP="00981967">
      <w:pPr>
        <w:numPr>
          <w:ilvl w:val="0"/>
          <w:numId w:val="12"/>
        </w:numPr>
        <w:spacing w:after="160" w:line="240" w:lineRule="auto"/>
        <w:jc w:val="both"/>
        <w:rPr>
          <w:rFonts w:ascii="Aptos" w:eastAsia="Times New Roman" w:hAnsi="Aptos" w:cstheme="minorHAnsi"/>
          <w:sz w:val="28"/>
          <w:szCs w:val="28"/>
          <w:lang w:eastAsia="en-GB"/>
        </w:rPr>
      </w:pPr>
      <w:r w:rsidRPr="00981967">
        <w:rPr>
          <w:rFonts w:ascii="Aptos" w:hAnsi="Aptos" w:cstheme="minorHAnsi"/>
          <w:sz w:val="28"/>
          <w:szCs w:val="28"/>
          <w:lang w:eastAsia="en-GB"/>
        </w:rPr>
        <w:t>PREVENT Duty - Counter-Terrorism and Security Act (HMG, 2015)</w:t>
      </w:r>
    </w:p>
    <w:p w14:paraId="01272D1B" w14:textId="50935B4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staff member or visitor to the school must refer any concerns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w:t>
      </w:r>
      <w:r w:rsidR="003B5139">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40" w:history="1">
        <w:r w:rsidRPr="00981967">
          <w:rPr>
            <w:rFonts w:ascii="Aptos" w:hAnsi="Aptos"/>
            <w:color w:val="0000FF"/>
            <w:sz w:val="28"/>
            <w:szCs w:val="28"/>
            <w:u w:val="single"/>
          </w:rPr>
          <w:t>Essex Effective Support</w:t>
        </w:r>
      </w:hyperlink>
      <w:r w:rsidRPr="00981967">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Pr>
          <w:rFonts w:ascii="Aptos" w:eastAsia="Times New Roman" w:hAnsi="Aptos" w:cstheme="minorHAnsi"/>
          <w:sz w:val="28"/>
          <w:szCs w:val="28"/>
          <w:lang w:eastAsia="en-GB"/>
        </w:rPr>
        <w:t xml:space="preserve">may </w:t>
      </w:r>
      <w:r w:rsidRPr="00981967">
        <w:rPr>
          <w:rFonts w:ascii="Aptos" w:eastAsia="Times New Roman" w:hAnsi="Aptos" w:cstheme="minorHAnsi"/>
          <w:sz w:val="28"/>
          <w:szCs w:val="28"/>
          <w:lang w:eastAsia="en-GB"/>
        </w:rPr>
        <w:t>impede a criminal investigation.  If it is necessary for an external agency to meet with a child in school, we will always seek to inform parents or carers</w:t>
      </w:r>
      <w:r w:rsidR="00ED2CE0">
        <w:rPr>
          <w:rFonts w:ascii="Aptos" w:eastAsia="Times New Roman" w:hAnsi="Aptos" w:cstheme="minorHAnsi"/>
          <w:sz w:val="28"/>
          <w:szCs w:val="28"/>
          <w:lang w:eastAsia="en-GB"/>
        </w:rPr>
        <w:t>,</w:t>
      </w:r>
      <w:r w:rsidRPr="00981967">
        <w:rPr>
          <w:rFonts w:ascii="Aptos" w:eastAsia="Times New Roman" w:hAnsi="Aptos"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Default="00981967" w:rsidP="00981967">
      <w:pPr>
        <w:spacing w:line="240" w:lineRule="auto"/>
        <w:jc w:val="both"/>
        <w:rPr>
          <w:rFonts w:ascii="Aptos" w:eastAsia="Times New Roman" w:hAnsi="Aptos" w:cstheme="minorHAnsi"/>
          <w:sz w:val="28"/>
          <w:szCs w:val="28"/>
          <w:lang w:eastAsia="en-GB"/>
        </w:rPr>
      </w:pPr>
    </w:p>
    <w:p w14:paraId="516BD23F" w14:textId="3C641A6E"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p>
    <w:p w14:paraId="306D9EFE"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8794385" w14:textId="076E71F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Where an immediate response is required, and if for any reason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is not immediately available, this will not delay any appropriate action being taken.  Safeguarding contact details are displayed </w:t>
      </w:r>
      <w:r w:rsidR="005604E3">
        <w:rPr>
          <w:rFonts w:ascii="Aptos" w:eastAsia="Times New Roman" w:hAnsi="Aptos" w:cstheme="minorHAnsi"/>
          <w:sz w:val="28"/>
          <w:szCs w:val="28"/>
          <w:lang w:eastAsia="en-GB"/>
        </w:rPr>
        <w:t>around</w:t>
      </w:r>
      <w:r w:rsidRPr="00981967">
        <w:rPr>
          <w:rFonts w:ascii="Aptos" w:eastAsia="Times New Roman" w:hAnsi="Aptos"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5A75F29" w14:textId="6BC152A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7B9DF51"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FF2249">
        <w:rPr>
          <w:rFonts w:ascii="Aptos" w:eastAsia="Times New Roman" w:hAnsi="Aptos" w:cstheme="minorHAnsi"/>
          <w:b/>
          <w:bCs/>
          <w:sz w:val="28"/>
          <w:szCs w:val="28"/>
          <w:lang w:eastAsia="en-GB"/>
        </w:rPr>
        <w:t xml:space="preserve">6. </w:t>
      </w:r>
      <w:bookmarkStart w:id="12" w:name="childrenpotentiallyatriskofgreaterharm"/>
      <w:r w:rsidRPr="00FF2249">
        <w:rPr>
          <w:rFonts w:ascii="Aptos" w:eastAsia="Times New Roman" w:hAnsi="Aptos" w:cstheme="minorHAnsi"/>
          <w:b/>
          <w:bCs/>
          <w:sz w:val="28"/>
          <w:szCs w:val="28"/>
          <w:u w:val="single"/>
          <w:lang w:eastAsia="en-GB"/>
        </w:rPr>
        <w:t>Children potentially at risk of greater harm</w:t>
      </w:r>
      <w:bookmarkEnd w:id="12"/>
    </w:p>
    <w:p w14:paraId="0CF06EA2" w14:textId="77777777" w:rsidR="00D32E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We recognise that some children may potentially be at risk of greater harm and require additional help and support.  These may be</w:t>
      </w:r>
      <w:r w:rsidR="00D32E67">
        <w:rPr>
          <w:rFonts w:ascii="Aptos" w:eastAsia="Times New Roman" w:hAnsi="Aptos" w:cstheme="minorHAnsi"/>
          <w:sz w:val="28"/>
          <w:szCs w:val="28"/>
          <w:lang w:eastAsia="en-GB"/>
        </w:rPr>
        <w:t>:</w:t>
      </w:r>
    </w:p>
    <w:p w14:paraId="537DAA2B" w14:textId="77777777" w:rsidR="00DD7EFE" w:rsidRDefault="00DD7EFE" w:rsidP="00981967">
      <w:pPr>
        <w:spacing w:line="240" w:lineRule="auto"/>
        <w:jc w:val="both"/>
        <w:rPr>
          <w:rFonts w:ascii="Aptos" w:eastAsia="Times New Roman" w:hAnsi="Aptos" w:cstheme="minorHAnsi"/>
          <w:sz w:val="28"/>
          <w:szCs w:val="28"/>
          <w:lang w:eastAsia="en-GB"/>
        </w:rPr>
      </w:pPr>
    </w:p>
    <w:p w14:paraId="3B16CF75" w14:textId="4ACA413E" w:rsidR="001B653F" w:rsidRDefault="00981967" w:rsidP="00D32E67">
      <w:pPr>
        <w:pStyle w:val="ListParagraph"/>
        <w:numPr>
          <w:ilvl w:val="0"/>
          <w:numId w:val="19"/>
        </w:numPr>
        <w:spacing w:line="240" w:lineRule="auto"/>
        <w:jc w:val="both"/>
        <w:rPr>
          <w:rFonts w:ascii="Aptos" w:eastAsia="Times New Roman" w:hAnsi="Aptos" w:cstheme="minorHAnsi"/>
          <w:sz w:val="28"/>
          <w:szCs w:val="28"/>
          <w:lang w:eastAsia="en-GB"/>
        </w:rPr>
      </w:pPr>
      <w:r w:rsidRPr="00D32E67">
        <w:rPr>
          <w:rFonts w:ascii="Aptos" w:eastAsia="Times New Roman" w:hAnsi="Aptos" w:cstheme="minorHAnsi"/>
          <w:sz w:val="28"/>
          <w:szCs w:val="28"/>
          <w:lang w:eastAsia="en-GB"/>
        </w:rPr>
        <w:t xml:space="preserve">children with a Child in Need or Child Protection Plan, those in Care or previously in Care </w:t>
      </w:r>
    </w:p>
    <w:p w14:paraId="4B54CA6A" w14:textId="78538F74" w:rsidR="008972A3" w:rsidRDefault="001B653F"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with spe</w:t>
      </w:r>
      <w:r w:rsidR="008972A3">
        <w:rPr>
          <w:rFonts w:ascii="Aptos" w:eastAsia="Times New Roman" w:hAnsi="Aptos" w:cstheme="minorHAnsi"/>
          <w:sz w:val="28"/>
          <w:szCs w:val="28"/>
          <w:lang w:eastAsia="en-GB"/>
        </w:rPr>
        <w:t>cial educational needs, disabilities or health issues</w:t>
      </w:r>
    </w:p>
    <w:p w14:paraId="47E2C074" w14:textId="77777777" w:rsidR="00DB5DAD"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requiring support with mental health</w:t>
      </w:r>
    </w:p>
    <w:p w14:paraId="010CBD63" w14:textId="77777777" w:rsidR="00DB5DAD" w:rsidRDefault="00DB5DAD"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young carers</w:t>
      </w:r>
    </w:p>
    <w:p w14:paraId="450FE27B" w14:textId="77777777" w:rsidR="002A1D46"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 </w:t>
      </w:r>
      <w:r w:rsidR="002A1D46">
        <w:rPr>
          <w:rFonts w:ascii="Aptos" w:eastAsia="Times New Roman" w:hAnsi="Aptos" w:cstheme="minorHAnsi"/>
          <w:sz w:val="28"/>
          <w:szCs w:val="28"/>
          <w:lang w:eastAsia="en-GB"/>
        </w:rPr>
        <w:t>children with medical needs</w:t>
      </w:r>
    </w:p>
    <w:p w14:paraId="29C01326" w14:textId="5903D133" w:rsidR="002A1D46"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lesbian, gay or bisexual</w:t>
      </w:r>
    </w:p>
    <w:p w14:paraId="016566CF" w14:textId="22F3EB26" w:rsidR="00986BE0"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questioning their gender</w:t>
      </w:r>
    </w:p>
    <w:p w14:paraId="6946E44F" w14:textId="77777777" w:rsidR="00986BE0" w:rsidRDefault="00986BE0" w:rsidP="00986BE0">
      <w:pPr>
        <w:spacing w:line="240" w:lineRule="auto"/>
        <w:jc w:val="both"/>
        <w:rPr>
          <w:rFonts w:ascii="Aptos" w:eastAsia="Times New Roman" w:hAnsi="Aptos" w:cstheme="minorHAnsi"/>
          <w:sz w:val="28"/>
          <w:szCs w:val="28"/>
          <w:lang w:eastAsia="en-GB"/>
        </w:rPr>
      </w:pPr>
    </w:p>
    <w:p w14:paraId="34385DEC" w14:textId="342D87B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14:paraId="7177FFAC" w14:textId="77777777" w:rsidR="00981967" w:rsidRPr="00981967" w:rsidRDefault="00981967" w:rsidP="00981967">
      <w:pPr>
        <w:spacing w:line="240" w:lineRule="auto"/>
        <w:jc w:val="both"/>
        <w:rPr>
          <w:rFonts w:ascii="Aptos" w:hAnsi="Aptos" w:cstheme="minorHAnsi"/>
          <w:sz w:val="28"/>
          <w:szCs w:val="28"/>
          <w:lang w:eastAsia="en-GB"/>
        </w:rPr>
      </w:pPr>
    </w:p>
    <w:p w14:paraId="23985AA1" w14:textId="07997D1C" w:rsidR="00981967" w:rsidRPr="00981967" w:rsidRDefault="00981967" w:rsidP="00981967">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14:paraId="26D990C1" w14:textId="007FEC0C"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hat they may be more prone to peer group isolation than others</w:t>
      </w:r>
    </w:p>
    <w:p w14:paraId="039313C9" w14:textId="1221C556"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00981967" w:rsidRPr="00981967">
        <w:rPr>
          <w:rFonts w:ascii="Aptos" w:hAnsi="Aptos" w:cstheme="minorHAnsi"/>
          <w:sz w:val="28"/>
          <w:szCs w:val="28"/>
          <w:lang w:eastAsia="en-GB"/>
        </w:rPr>
        <w:t xml:space="preserve"> be disproportionally impacted by things like bullying, without outwardly showing signs</w:t>
      </w:r>
    </w:p>
    <w:p w14:paraId="3C6AA710" w14:textId="1431A509" w:rsidR="00981967" w:rsidRDefault="0010162A"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00981967" w:rsidRP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14:paraId="219AA5FC" w14:textId="19BACEEA" w:rsidR="00421412" w:rsidRDefault="00421412"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14:paraId="290EA3C9" w14:textId="49E326D7" w:rsidR="00CD7D12" w:rsidRPr="00981967" w:rsidRDefault="007E6909"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14:paraId="703AE785" w14:textId="29ED690C" w:rsidR="0052684E" w:rsidRPr="00986BE0" w:rsidRDefault="0052684E" w:rsidP="0052684E">
      <w:pPr>
        <w:spacing w:line="240" w:lineRule="auto"/>
        <w:jc w:val="both"/>
        <w:rPr>
          <w:rFonts w:ascii="Aptos" w:eastAsia="Times New Roman" w:hAnsi="Aptos" w:cstheme="minorHAnsi"/>
          <w:sz w:val="28"/>
          <w:szCs w:val="28"/>
          <w:lang w:eastAsia="en-GB"/>
        </w:rPr>
      </w:pPr>
      <w:r w:rsidRPr="00986BE0">
        <w:rPr>
          <w:rFonts w:ascii="Aptos" w:eastAsia="Times New Roman" w:hAnsi="Aptos" w:cstheme="minorHAnsi"/>
          <w:sz w:val="28"/>
          <w:szCs w:val="28"/>
          <w:lang w:eastAsia="en-GB"/>
        </w:rPr>
        <w:t xml:space="preserve">We work with Social Care and other </w:t>
      </w:r>
      <w:r>
        <w:rPr>
          <w:rFonts w:ascii="Aptos" w:eastAsia="Times New Roman" w:hAnsi="Aptos" w:cstheme="minorHAnsi"/>
          <w:sz w:val="28"/>
          <w:szCs w:val="28"/>
          <w:lang w:eastAsia="en-GB"/>
        </w:rPr>
        <w:t>relevant</w:t>
      </w:r>
      <w:r w:rsidRPr="00986BE0">
        <w:rPr>
          <w:rFonts w:ascii="Aptos" w:eastAsia="Times New Roman" w:hAnsi="Aptos" w:cstheme="minorHAnsi"/>
          <w:sz w:val="28"/>
          <w:szCs w:val="28"/>
          <w:lang w:eastAsia="en-GB"/>
        </w:rPr>
        <w:t xml:space="preserve"> agencies to ensure there is a joined-up approach to planning for </w:t>
      </w:r>
      <w:r>
        <w:rPr>
          <w:rFonts w:ascii="Aptos" w:eastAsia="Times New Roman" w:hAnsi="Aptos" w:cstheme="minorHAnsi"/>
          <w:sz w:val="28"/>
          <w:szCs w:val="28"/>
          <w:lang w:eastAsia="en-GB"/>
        </w:rPr>
        <w:t>all</w:t>
      </w:r>
      <w:r w:rsidRPr="00986BE0">
        <w:rPr>
          <w:rFonts w:ascii="Aptos" w:eastAsia="Times New Roman" w:hAnsi="Aptos" w:cstheme="minorHAnsi"/>
          <w:sz w:val="28"/>
          <w:szCs w:val="28"/>
          <w:lang w:eastAsia="en-GB"/>
        </w:rPr>
        <w:t xml:space="preserve"> children and that they receive the appropriate help and support.</w:t>
      </w:r>
    </w:p>
    <w:p w14:paraId="282891B0" w14:textId="77777777" w:rsidR="00A76530" w:rsidRDefault="00A76530" w:rsidP="00981967">
      <w:pPr>
        <w:spacing w:line="240" w:lineRule="auto"/>
        <w:rPr>
          <w:rFonts w:ascii="Aptos" w:eastAsia="Times New Roman" w:hAnsi="Aptos" w:cstheme="minorHAnsi"/>
          <w:b/>
          <w:bCs/>
          <w:sz w:val="28"/>
          <w:szCs w:val="28"/>
          <w:lang w:eastAsia="en-GB"/>
        </w:rPr>
      </w:pPr>
    </w:p>
    <w:p w14:paraId="79AA337B" w14:textId="7EEEBF29"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7.  </w:t>
      </w:r>
      <w:bookmarkStart w:id="13" w:name="Training"/>
      <w:r w:rsidRPr="00981967">
        <w:rPr>
          <w:rFonts w:ascii="Aptos" w:eastAsia="Times New Roman" w:hAnsi="Aptos" w:cstheme="minorHAnsi"/>
          <w:b/>
          <w:bCs/>
          <w:sz w:val="28"/>
          <w:szCs w:val="28"/>
          <w:u w:val="single"/>
          <w:lang w:eastAsia="en-GB"/>
        </w:rPr>
        <w:t>Training</w:t>
      </w:r>
      <w:bookmarkEnd w:id="13"/>
      <w:r w:rsidRPr="00981967">
        <w:rPr>
          <w:rFonts w:ascii="Aptos" w:eastAsia="Times New Roman" w:hAnsi="Aptos" w:cstheme="minorHAnsi"/>
          <w:b/>
          <w:bCs/>
          <w:sz w:val="28"/>
          <w:szCs w:val="28"/>
          <w:lang w:eastAsia="en-GB"/>
        </w:rPr>
        <w:t xml:space="preserve"> </w:t>
      </w:r>
    </w:p>
    <w:p w14:paraId="11860134" w14:textId="01185D2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requirements,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Pr>
          <w:rFonts w:ascii="Aptos" w:eastAsia="Times New Roman" w:hAnsi="Aptos" w:cstheme="minorHAnsi"/>
          <w:sz w:val="28"/>
          <w:szCs w:val="28"/>
          <w:lang w:eastAsia="en-GB"/>
        </w:rPr>
        <w:t>We keep r</w:t>
      </w:r>
      <w:r w:rsidRPr="00981967">
        <w:rPr>
          <w:rFonts w:ascii="Aptos" w:eastAsia="Times New Roman" w:hAnsi="Aptos" w:cstheme="minorHAnsi"/>
          <w:sz w:val="28"/>
          <w:szCs w:val="28"/>
          <w:lang w:eastAsia="en-GB"/>
        </w:rPr>
        <w:t xml:space="preserve">ecords of any safeguarding / child protection training undertaken </w:t>
      </w:r>
      <w:r w:rsidR="009A2681">
        <w:rPr>
          <w:rFonts w:ascii="Aptos" w:eastAsia="Times New Roman" w:hAnsi="Aptos" w:cstheme="minorHAnsi"/>
          <w:sz w:val="28"/>
          <w:szCs w:val="28"/>
          <w:lang w:eastAsia="en-GB"/>
        </w:rPr>
        <w:t>by</w:t>
      </w:r>
      <w:r w:rsidRPr="00981967">
        <w:rPr>
          <w:rFonts w:ascii="Aptos" w:eastAsia="Times New Roman" w:hAnsi="Aptos" w:cstheme="minorHAnsi"/>
          <w:sz w:val="28"/>
          <w:szCs w:val="28"/>
          <w:lang w:eastAsia="en-GB"/>
        </w:rPr>
        <w:t xml:space="preserve"> staff and governors.</w:t>
      </w:r>
    </w:p>
    <w:p w14:paraId="5CE8E3C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D766855" w14:textId="3B0E368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school ensures that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deputies also undertake training in inter-agency working and other matters as appropriate.</w:t>
      </w:r>
    </w:p>
    <w:p w14:paraId="728D836E" w14:textId="77777777" w:rsidR="00981967" w:rsidRPr="00981967" w:rsidRDefault="00981967" w:rsidP="00981967">
      <w:pPr>
        <w:spacing w:line="240" w:lineRule="auto"/>
        <w:jc w:val="both"/>
        <w:rPr>
          <w:rFonts w:ascii="Aptos" w:hAnsi="Aptos" w:cstheme="minorHAnsi"/>
          <w:sz w:val="28"/>
          <w:szCs w:val="28"/>
          <w:lang w:eastAsia="en-GB"/>
        </w:rPr>
      </w:pPr>
    </w:p>
    <w:p w14:paraId="39F80B39"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8.  </w:t>
      </w:r>
      <w:bookmarkStart w:id="14" w:name="Informationsharingandconfidentiality"/>
      <w:r w:rsidRPr="00981967">
        <w:rPr>
          <w:rFonts w:ascii="Aptos" w:eastAsia="Times New Roman" w:hAnsi="Aptos" w:cstheme="minorHAnsi"/>
          <w:b/>
          <w:bCs/>
          <w:sz w:val="28"/>
          <w:szCs w:val="28"/>
          <w:u w:val="single"/>
          <w:lang w:eastAsia="en-GB"/>
        </w:rPr>
        <w:t>Information sharing and confidentiality</w:t>
      </w:r>
      <w:bookmarkEnd w:id="14"/>
    </w:p>
    <w:p w14:paraId="7BD351B6" w14:textId="729D649B" w:rsidR="00981967" w:rsidRPr="00981967" w:rsidRDefault="00981967" w:rsidP="00981967">
      <w:pPr>
        <w:spacing w:line="240" w:lineRule="auto"/>
        <w:jc w:val="both"/>
        <w:rPr>
          <w:rFonts w:ascii="Aptos" w:eastAsia="Times New Roman" w:hAnsi="Aptos" w:cstheme="minorHAnsi"/>
          <w:sz w:val="28"/>
          <w:szCs w:val="28"/>
          <w:lang w:eastAsia="en-GB"/>
        </w:rPr>
      </w:pPr>
      <w:r w:rsidRPr="00FC1273">
        <w:rPr>
          <w:rFonts w:ascii="Aptos" w:eastAsia="Times New Roman" w:hAnsi="Aptos" w:cstheme="minorHAnsi"/>
          <w:sz w:val="28"/>
          <w:szCs w:val="28"/>
          <w:lang w:eastAsia="en-GB"/>
        </w:rPr>
        <w:t xml:space="preserve">Sharing information is a </w:t>
      </w:r>
      <w:r w:rsidR="008F6F6D">
        <w:rPr>
          <w:rFonts w:ascii="Aptos" w:eastAsia="Times New Roman" w:hAnsi="Aptos" w:cstheme="minorHAnsi"/>
          <w:sz w:val="28"/>
          <w:szCs w:val="28"/>
          <w:lang w:eastAsia="en-GB"/>
        </w:rPr>
        <w:t>vital</w:t>
      </w:r>
      <w:r w:rsidRPr="00FC1273">
        <w:rPr>
          <w:rFonts w:ascii="Aptos" w:eastAsia="Times New Roman" w:hAnsi="Aptos" w:cstheme="minorHAnsi"/>
          <w:sz w:val="28"/>
          <w:szCs w:val="28"/>
          <w:lang w:eastAsia="en-GB"/>
        </w:rPr>
        <w:t xml:space="preserve"> part of safeguarding work and we understand </w:t>
      </w:r>
      <w:r w:rsidR="00A570A2">
        <w:rPr>
          <w:rFonts w:ascii="Aptos" w:eastAsia="Times New Roman" w:hAnsi="Aptos" w:cstheme="minorHAnsi"/>
          <w:sz w:val="28"/>
          <w:szCs w:val="28"/>
          <w:lang w:eastAsia="en-GB"/>
        </w:rPr>
        <w:t>how important it is</w:t>
      </w:r>
      <w:r w:rsidR="008F14B2">
        <w:rPr>
          <w:rFonts w:ascii="Aptos" w:eastAsia="Times New Roman" w:hAnsi="Aptos" w:cstheme="minorHAnsi"/>
          <w:sz w:val="28"/>
          <w:szCs w:val="28"/>
          <w:lang w:eastAsia="en-GB"/>
        </w:rPr>
        <w:t xml:space="preserve"> and its role in safeguarding arrangements</w:t>
      </w:r>
      <w:r w:rsidRPr="00FC1273">
        <w:rPr>
          <w:rFonts w:ascii="Aptos" w:eastAsia="Times New Roman" w:hAnsi="Aptos" w:cstheme="minorHAnsi"/>
          <w:sz w:val="28"/>
          <w:szCs w:val="28"/>
          <w:lang w:eastAsia="en-GB"/>
        </w:rPr>
        <w:t xml:space="preserve">.  </w:t>
      </w:r>
      <w:r w:rsidR="001447DE">
        <w:rPr>
          <w:rFonts w:ascii="Aptos" w:eastAsia="Times New Roman" w:hAnsi="Aptos" w:cstheme="minorHAnsi"/>
          <w:sz w:val="28"/>
          <w:szCs w:val="28"/>
          <w:lang w:eastAsia="en-GB"/>
        </w:rPr>
        <w:t xml:space="preserve">We will </w:t>
      </w:r>
      <w:r w:rsidR="0072013B">
        <w:rPr>
          <w:rFonts w:ascii="Aptos" w:eastAsia="Times New Roman" w:hAnsi="Aptos" w:cstheme="minorHAnsi"/>
          <w:sz w:val="28"/>
          <w:szCs w:val="28"/>
          <w:lang w:eastAsia="en-GB"/>
        </w:rPr>
        <w:t>always use our professional judgement to ensure that information shared i</w:t>
      </w:r>
      <w:r w:rsidR="0016125C">
        <w:rPr>
          <w:rFonts w:ascii="Aptos" w:eastAsia="Times New Roman" w:hAnsi="Aptos" w:cstheme="minorHAnsi"/>
          <w:sz w:val="28"/>
          <w:szCs w:val="28"/>
          <w:lang w:eastAsia="en-GB"/>
        </w:rPr>
        <w:t xml:space="preserve">s </w:t>
      </w:r>
      <w:r w:rsidR="0072013B">
        <w:rPr>
          <w:rFonts w:ascii="Aptos" w:eastAsia="Times New Roman" w:hAnsi="Aptos" w:cstheme="minorHAnsi"/>
          <w:sz w:val="28"/>
          <w:szCs w:val="28"/>
          <w:lang w:eastAsia="en-GB"/>
        </w:rPr>
        <w:t xml:space="preserve">focused and </w:t>
      </w:r>
      <w:r w:rsidR="0016125C">
        <w:rPr>
          <w:rFonts w:ascii="Aptos" w:eastAsia="Times New Roman" w:hAnsi="Aptos" w:cstheme="minorHAnsi"/>
          <w:sz w:val="28"/>
          <w:szCs w:val="28"/>
          <w:lang w:eastAsia="en-GB"/>
        </w:rPr>
        <w:t>proportionate and we are</w:t>
      </w:r>
      <w:r w:rsidRPr="00FC1273">
        <w:rPr>
          <w:rFonts w:ascii="Aptos" w:eastAsia="Times New Roman" w:hAnsi="Aptos" w:cstheme="minorHAnsi"/>
          <w:sz w:val="28"/>
          <w:szCs w:val="28"/>
          <w:lang w:eastAsia="en-GB"/>
        </w:rPr>
        <w:t xml:space="preserve"> signed up to the Education and Learning Information Sharing Protocol which</w:t>
      </w:r>
      <w:r w:rsidRPr="00981967">
        <w:rPr>
          <w:rFonts w:ascii="Aptos" w:eastAsia="Times New Roman" w:hAnsi="Aptos" w:cstheme="minorHAnsi"/>
          <w:sz w:val="28"/>
          <w:szCs w:val="28"/>
          <w:lang w:eastAsia="en-GB"/>
        </w:rPr>
        <w:t xml:space="preserve"> includes</w:t>
      </w:r>
      <w:r w:rsidR="0087219B">
        <w:rPr>
          <w:rFonts w:ascii="Aptos" w:eastAsia="Times New Roman" w:hAnsi="Aptos" w:cstheme="minorHAnsi"/>
          <w:sz w:val="28"/>
          <w:szCs w:val="28"/>
          <w:lang w:eastAsia="en-GB"/>
        </w:rPr>
        <w:t xml:space="preserve"> how to share and receive</w:t>
      </w:r>
      <w:r w:rsidRPr="00981967">
        <w:rPr>
          <w:rFonts w:ascii="Aptos" w:eastAsia="Times New Roman" w:hAnsi="Aptos" w:cstheme="minorHAnsi"/>
          <w:sz w:val="28"/>
          <w:szCs w:val="28"/>
          <w:lang w:eastAsia="en-GB"/>
        </w:rPr>
        <w:t xml:space="preserve"> information for safeguarding purposes. </w:t>
      </w:r>
    </w:p>
    <w:p w14:paraId="7284FD26" w14:textId="77777777" w:rsidR="00981967" w:rsidRPr="00981967" w:rsidRDefault="00981967" w:rsidP="00981967">
      <w:pPr>
        <w:spacing w:line="240" w:lineRule="auto"/>
        <w:jc w:val="both"/>
        <w:rPr>
          <w:rFonts w:ascii="Aptos" w:eastAsia="Times New Roman" w:hAnsi="Aptos" w:cstheme="minorHAnsi"/>
          <w:b/>
          <w:bCs/>
          <w:i/>
          <w:iCs/>
          <w:sz w:val="28"/>
          <w:szCs w:val="28"/>
          <w:lang w:eastAsia="en-GB"/>
        </w:rPr>
      </w:pPr>
    </w:p>
    <w:p w14:paraId="72F08E0B" w14:textId="64A54781" w:rsidR="00981967" w:rsidRPr="00981967" w:rsidRDefault="00592FE3"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We understand that no individual knows everything about a child or family.  </w:t>
      </w:r>
      <w:r w:rsidR="00981967" w:rsidRPr="00981967">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00981967" w:rsidRPr="00A76530">
        <w:rPr>
          <w:rFonts w:ascii="Aptos" w:eastAsia="Times New Roman" w:hAnsi="Aptos"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81967" w:rsidRDefault="00981967" w:rsidP="00981967">
      <w:pPr>
        <w:spacing w:line="240" w:lineRule="auto"/>
        <w:rPr>
          <w:rFonts w:ascii="Aptos" w:eastAsia="Times New Roman" w:hAnsi="Aptos" w:cstheme="minorHAnsi"/>
          <w:sz w:val="28"/>
          <w:szCs w:val="28"/>
          <w:lang w:eastAsia="en-GB"/>
        </w:rPr>
      </w:pPr>
    </w:p>
    <w:p w14:paraId="621CEC2D" w14:textId="116D916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F84294">
        <w:rPr>
          <w:rFonts w:ascii="Aptos" w:eastAsia="Times New Roman" w:hAnsi="Aptos" w:cstheme="minorHAnsi"/>
          <w:sz w:val="28"/>
          <w:szCs w:val="28"/>
          <w:lang w:eastAsia="en-GB"/>
        </w:rPr>
        <w:t xml:space="preserve">(or deputy) </w:t>
      </w:r>
      <w:r w:rsidRPr="00981967">
        <w:rPr>
          <w:rFonts w:ascii="Aptos" w:eastAsia="Times New Roman" w:hAnsi="Aptos" w:cstheme="minorHAnsi"/>
          <w:sz w:val="28"/>
          <w:szCs w:val="28"/>
          <w:lang w:eastAsia="en-GB"/>
        </w:rPr>
        <w:t>and may require further referral to and subsequent investigation by appropriate authorities.  </w:t>
      </w:r>
    </w:p>
    <w:p w14:paraId="0A9D5337"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08E28CA" w14:textId="1AB06F5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some cases, it may be necessary for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6DB54DE6"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76479F9A"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9.  </w:t>
      </w:r>
      <w:bookmarkStart w:id="15" w:name="Childprotectionrecords"/>
      <w:r w:rsidRPr="00981967">
        <w:rPr>
          <w:rFonts w:ascii="Aptos" w:eastAsia="Times New Roman" w:hAnsi="Aptos" w:cstheme="minorHAnsi"/>
          <w:b/>
          <w:bCs/>
          <w:sz w:val="28"/>
          <w:szCs w:val="28"/>
          <w:u w:val="single"/>
          <w:lang w:eastAsia="en-GB"/>
        </w:rPr>
        <w:t>Child protection records</w:t>
      </w:r>
      <w:bookmarkEnd w:id="15"/>
      <w:r w:rsidRPr="00981967">
        <w:rPr>
          <w:rFonts w:ascii="Aptos" w:eastAsia="Times New Roman" w:hAnsi="Aptos" w:cstheme="minorHAnsi"/>
          <w:b/>
          <w:bCs/>
          <w:sz w:val="28"/>
          <w:szCs w:val="28"/>
          <w:u w:val="single"/>
          <w:lang w:eastAsia="en-GB"/>
        </w:rPr>
        <w:t xml:space="preserve"> </w:t>
      </w:r>
    </w:p>
    <w:p w14:paraId="34C2C8B0" w14:textId="77777777" w:rsidR="00981967" w:rsidRPr="00981967" w:rsidRDefault="00981967" w:rsidP="00A60AE2">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2F99D796"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2677BFE" w14:textId="77777777" w:rsidR="00981967" w:rsidRPr="00981967" w:rsidRDefault="00981967" w:rsidP="00981967">
      <w:pPr>
        <w:spacing w:line="240" w:lineRule="auto"/>
        <w:jc w:val="both"/>
        <w:rPr>
          <w:rFonts w:ascii="Aptos" w:eastAsia="Times New Roman" w:hAnsi="Aptos" w:cstheme="minorHAnsi"/>
          <w:b/>
          <w:bCs/>
          <w:sz w:val="28"/>
          <w:szCs w:val="28"/>
          <w:highlight w:val="cyan"/>
          <w:lang w:eastAsia="en-GB"/>
        </w:rPr>
      </w:pPr>
    </w:p>
    <w:p w14:paraId="270C80EA" w14:textId="5562003E"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Any member of staff receiving a disclosure of abuse or noticing signs or indicators of abuse will record it as soon as possible, noting what was said or seen (if appropriate, using a body map to record</w:t>
      </w:r>
      <w:r w:rsidR="00713FB2">
        <w:rPr>
          <w:rFonts w:ascii="Aptos" w:eastAsia="Times New Roman" w:hAnsi="Aptos" w:cstheme="minorHAnsi"/>
          <w:sz w:val="28"/>
          <w:szCs w:val="28"/>
          <w:lang w:eastAsia="en-GB"/>
        </w:rPr>
        <w:t xml:space="preserve"> if appropriate</w:t>
      </w:r>
      <w:r w:rsidRPr="00981967">
        <w:rPr>
          <w:rFonts w:ascii="Aptos" w:eastAsia="Times New Roman" w:hAnsi="Aptos" w:cstheme="minorHAnsi"/>
          <w:sz w:val="28"/>
          <w:szCs w:val="28"/>
          <w:lang w:eastAsia="en-GB"/>
        </w:rPr>
        <w:t xml:space="preserve">), giving the date, time and location.  All records will be dated and signed and will include the action taken.  This is then </w:t>
      </w:r>
      <w:r w:rsidR="00972C59">
        <w:rPr>
          <w:rFonts w:ascii="Aptos" w:eastAsia="Times New Roman" w:hAnsi="Aptos" w:cstheme="minorHAnsi"/>
          <w:sz w:val="28"/>
          <w:szCs w:val="28"/>
          <w:lang w:eastAsia="en-GB"/>
        </w:rPr>
        <w:t>repor</w:t>
      </w:r>
      <w:r w:rsidRPr="00981967">
        <w:rPr>
          <w:rFonts w:ascii="Aptos" w:eastAsia="Times New Roman" w:hAnsi="Aptos" w:cstheme="minorHAnsi"/>
          <w:sz w:val="28"/>
          <w:szCs w:val="28"/>
          <w:lang w:eastAsia="en-GB"/>
        </w:rPr>
        <w:t xml:space="preserve">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who will decide on appropriate action and record this accordingly.</w:t>
      </w:r>
    </w:p>
    <w:p w14:paraId="2ECF5897" w14:textId="77777777" w:rsidR="00E0780B" w:rsidRPr="00981967" w:rsidRDefault="00E0780B" w:rsidP="00981967">
      <w:pPr>
        <w:spacing w:line="240" w:lineRule="auto"/>
        <w:jc w:val="both"/>
        <w:rPr>
          <w:rFonts w:ascii="Aptos" w:eastAsia="Times New Roman" w:hAnsi="Aptos" w:cstheme="minorHAnsi"/>
          <w:sz w:val="28"/>
          <w:szCs w:val="28"/>
          <w:lang w:eastAsia="en-GB"/>
        </w:rPr>
      </w:pPr>
    </w:p>
    <w:p w14:paraId="768E92F5" w14:textId="77777777" w:rsidR="00981967" w:rsidRPr="00981967" w:rsidRDefault="00981967" w:rsidP="00981967">
      <w:pPr>
        <w:spacing w:line="240" w:lineRule="auto"/>
        <w:jc w:val="both"/>
        <w:rPr>
          <w:rFonts w:ascii="Aptos" w:eastAsia="Times New Roman" w:hAnsi="Aptos" w:cstheme="minorHAnsi"/>
          <w:i/>
          <w:sz w:val="28"/>
          <w:szCs w:val="28"/>
          <w:lang w:eastAsia="en-GB"/>
        </w:rPr>
      </w:pPr>
      <w:r w:rsidRPr="00981967">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981967" w:rsidRDefault="00981967" w:rsidP="00981967">
      <w:pPr>
        <w:spacing w:line="240" w:lineRule="auto"/>
        <w:jc w:val="both"/>
        <w:rPr>
          <w:rFonts w:ascii="Aptos" w:hAnsi="Aptos" w:cstheme="minorHAnsi"/>
          <w:sz w:val="28"/>
          <w:szCs w:val="28"/>
          <w:lang w:eastAsia="en-GB"/>
        </w:rPr>
      </w:pPr>
    </w:p>
    <w:p w14:paraId="20683E44" w14:textId="2F8D776C"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guidance, where a pupil transfers from our school to another school / educational setting (including colleges), their child protection records will be </w:t>
      </w:r>
      <w:r w:rsidR="00BD1306">
        <w:rPr>
          <w:rFonts w:ascii="Aptos" w:eastAsia="Times New Roman" w:hAnsi="Aptos" w:cstheme="minorHAnsi"/>
          <w:sz w:val="28"/>
          <w:szCs w:val="28"/>
          <w:lang w:eastAsia="en-GB"/>
        </w:rPr>
        <w:t xml:space="preserve">securely </w:t>
      </w:r>
      <w:r w:rsidRPr="00981967">
        <w:rPr>
          <w:rFonts w:ascii="Aptos" w:eastAsia="Times New Roman" w:hAnsi="Aptos" w:cstheme="minorHAnsi"/>
          <w:sz w:val="28"/>
          <w:szCs w:val="28"/>
          <w:lang w:eastAsia="en-GB"/>
        </w:rPr>
        <w:t>forwarded to the new setting.  We will obtain evidence that the</w:t>
      </w:r>
      <w:r w:rsidR="008302C4">
        <w:rPr>
          <w:rFonts w:ascii="Aptos" w:eastAsia="Times New Roman" w:hAnsi="Aptos" w:cstheme="minorHAnsi"/>
          <w:sz w:val="28"/>
          <w:szCs w:val="28"/>
          <w:lang w:eastAsia="en-GB"/>
        </w:rPr>
        <w:t xml:space="preserve">y </w:t>
      </w:r>
      <w:r w:rsidRPr="00981967">
        <w:rPr>
          <w:rFonts w:ascii="Aptos" w:eastAsia="Times New Roman" w:hAnsi="Aptos" w:cstheme="minorHAnsi"/>
          <w:sz w:val="28"/>
          <w:szCs w:val="28"/>
          <w:lang w:eastAsia="en-GB"/>
        </w:rPr>
        <w:t xml:space="preserve">been </w:t>
      </w:r>
      <w:r w:rsidR="008302C4">
        <w:rPr>
          <w:rFonts w:ascii="Aptos" w:eastAsia="Times New Roman" w:hAnsi="Aptos" w:cstheme="minorHAnsi"/>
          <w:sz w:val="28"/>
          <w:szCs w:val="28"/>
          <w:lang w:eastAsia="en-GB"/>
        </w:rPr>
        <w:t>safely</w:t>
      </w:r>
      <w:r w:rsidR="00BD1306">
        <w:rPr>
          <w:rFonts w:ascii="Aptos" w:eastAsia="Times New Roman" w:hAnsi="Aptos" w:cstheme="minorHAnsi"/>
          <w:sz w:val="28"/>
          <w:szCs w:val="28"/>
          <w:lang w:eastAsia="en-GB"/>
        </w:rPr>
        <w:t xml:space="preserve"> </w:t>
      </w:r>
      <w:r w:rsidRPr="00981967">
        <w:rPr>
          <w:rFonts w:ascii="Aptos" w:eastAsia="Times New Roman" w:hAnsi="Aptos" w:cstheme="minorHAnsi"/>
          <w:sz w:val="28"/>
          <w:szCs w:val="28"/>
          <w:lang w:eastAsia="en-GB"/>
        </w:rPr>
        <w:t xml:space="preserve">received by the new school and then destroy any </w:t>
      </w:r>
      <w:r w:rsidR="00B013E7">
        <w:rPr>
          <w:rFonts w:ascii="Aptos" w:eastAsia="Times New Roman" w:hAnsi="Aptos" w:cstheme="minorHAnsi"/>
          <w:sz w:val="28"/>
          <w:szCs w:val="28"/>
          <w:lang w:eastAsia="en-GB"/>
        </w:rPr>
        <w:t>record</w:t>
      </w:r>
      <w:r w:rsidRPr="00981967">
        <w:rPr>
          <w:rFonts w:ascii="Aptos" w:eastAsia="Times New Roman" w:hAnsi="Aptos" w:cstheme="minorHAnsi"/>
          <w:sz w:val="28"/>
          <w:szCs w:val="28"/>
          <w:lang w:eastAsia="en-GB"/>
        </w:rPr>
        <w:t xml:space="preserve">s held in our school.  Where appropriate,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may also </w:t>
      </w:r>
      <w:proofErr w:type="gramStart"/>
      <w:r w:rsidRPr="00981967">
        <w:rPr>
          <w:rFonts w:ascii="Aptos" w:eastAsia="Times New Roman" w:hAnsi="Aptos" w:cstheme="minorHAnsi"/>
          <w:sz w:val="28"/>
          <w:szCs w:val="28"/>
          <w:lang w:eastAsia="en-GB"/>
        </w:rPr>
        <w:t>make contact with</w:t>
      </w:r>
      <w:proofErr w:type="gramEnd"/>
      <w:r w:rsidRPr="00981967">
        <w:rPr>
          <w:rFonts w:ascii="Aptos" w:eastAsia="Times New Roman" w:hAnsi="Aptos" w:cstheme="minorHAnsi"/>
          <w:sz w:val="28"/>
          <w:szCs w:val="28"/>
          <w:lang w:eastAsia="en-GB"/>
        </w:rPr>
        <w:t xml:space="preserve"> the new setting in advance of the child’s move there, to enable planning so appropriate support is in place when the child arrives.  </w:t>
      </w:r>
    </w:p>
    <w:p w14:paraId="5A2975F1"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39E8415"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733DD1D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25A76E56" w14:textId="43672170" w:rsidR="00981967" w:rsidRPr="00981967" w:rsidRDefault="00981967" w:rsidP="00981967">
      <w:pPr>
        <w:spacing w:line="240" w:lineRule="auto"/>
        <w:jc w:val="both"/>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10.  </w:t>
      </w:r>
      <w:bookmarkStart w:id="16" w:name="Interagencyworking"/>
      <w:r w:rsidR="00176A9E">
        <w:rPr>
          <w:rFonts w:ascii="Aptos" w:eastAsia="Times New Roman" w:hAnsi="Aptos" w:cstheme="minorHAnsi"/>
          <w:b/>
          <w:bCs/>
          <w:sz w:val="28"/>
          <w:szCs w:val="28"/>
          <w:u w:val="single"/>
          <w:lang w:eastAsia="en-GB"/>
        </w:rPr>
        <w:t>Multi-a</w:t>
      </w:r>
      <w:r w:rsidRPr="00981967">
        <w:rPr>
          <w:rFonts w:ascii="Aptos" w:eastAsia="Times New Roman" w:hAnsi="Aptos" w:cstheme="minorHAnsi"/>
          <w:b/>
          <w:bCs/>
          <w:sz w:val="28"/>
          <w:szCs w:val="28"/>
          <w:u w:val="single"/>
          <w:lang w:eastAsia="en-GB"/>
        </w:rPr>
        <w:t>gency working</w:t>
      </w:r>
      <w:bookmarkEnd w:id="16"/>
    </w:p>
    <w:p w14:paraId="23409543" w14:textId="6DE4599D" w:rsidR="00981967" w:rsidRPr="00981967" w:rsidRDefault="00100A17"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We understand the importance of</w:t>
      </w:r>
      <w:r w:rsidR="00981967" w:rsidRPr="00981967">
        <w:rPr>
          <w:rFonts w:ascii="Aptos" w:eastAsia="Times New Roman" w:hAnsi="Aptos" w:cstheme="minorHAnsi"/>
          <w:sz w:val="28"/>
          <w:szCs w:val="28"/>
          <w:lang w:eastAsia="en-GB"/>
        </w:rPr>
        <w:t xml:space="preserve"> agencies work</w:t>
      </w:r>
      <w:r>
        <w:rPr>
          <w:rFonts w:ascii="Aptos" w:eastAsia="Times New Roman" w:hAnsi="Aptos" w:cstheme="minorHAnsi"/>
          <w:sz w:val="28"/>
          <w:szCs w:val="28"/>
          <w:lang w:eastAsia="en-GB"/>
        </w:rPr>
        <w:t>ing</w:t>
      </w:r>
      <w:r w:rsidR="00981967" w:rsidRPr="00981967">
        <w:rPr>
          <w:rFonts w:ascii="Aptos" w:eastAsia="Times New Roman" w:hAnsi="Aptos" w:cstheme="minorHAnsi"/>
          <w:sz w:val="28"/>
          <w:szCs w:val="28"/>
          <w:lang w:eastAsia="en-GB"/>
        </w:rPr>
        <w:t xml:space="preserve"> together to keep children safe, and there is a legal requirement to do so.  </w:t>
      </w:r>
    </w:p>
    <w:p w14:paraId="7FAAF1C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0A08E0" w14:textId="368D807E" w:rsidR="00981967" w:rsidRDefault="00981967" w:rsidP="00981967">
      <w:pPr>
        <w:spacing w:line="240" w:lineRule="auto"/>
        <w:jc w:val="both"/>
        <w:rPr>
          <w:rFonts w:ascii="Aptos" w:eastAsia="Times New Roman" w:hAnsi="Aptos" w:cstheme="minorHAnsi"/>
          <w:sz w:val="28"/>
          <w:szCs w:val="28"/>
          <w:lang w:eastAsia="en-GB"/>
        </w:rPr>
      </w:pPr>
      <w:r w:rsidRPr="00E82AE4">
        <w:rPr>
          <w:rFonts w:ascii="Aptos" w:eastAsia="Times New Roman" w:hAnsi="Aptos" w:cstheme="minorHAnsi"/>
          <w:sz w:val="28"/>
          <w:szCs w:val="28"/>
          <w:lang w:eastAsia="en-GB"/>
        </w:rPr>
        <w:t xml:space="preserve">We work with other relevant agencies such as Social Care, </w:t>
      </w:r>
      <w:r w:rsidR="00C81F0D" w:rsidRPr="00E82AE4">
        <w:rPr>
          <w:rFonts w:ascii="Aptos" w:eastAsia="Times New Roman" w:hAnsi="Aptos" w:cstheme="minorHAnsi"/>
          <w:sz w:val="28"/>
          <w:szCs w:val="28"/>
          <w:lang w:eastAsia="en-GB"/>
        </w:rPr>
        <w:t>Police</w:t>
      </w:r>
      <w:r w:rsidR="00C81F0D">
        <w:rPr>
          <w:rFonts w:ascii="Aptos" w:eastAsia="Times New Roman" w:hAnsi="Aptos" w:cstheme="minorHAnsi"/>
          <w:sz w:val="28"/>
          <w:szCs w:val="28"/>
          <w:lang w:eastAsia="en-GB"/>
        </w:rPr>
        <w:t>,</w:t>
      </w:r>
      <w:r w:rsidR="00C81F0D" w:rsidRPr="00E82AE4">
        <w:rPr>
          <w:rFonts w:ascii="Aptos" w:eastAsia="Times New Roman" w:hAnsi="Aptos" w:cstheme="minorHAnsi"/>
          <w:sz w:val="28"/>
          <w:szCs w:val="28"/>
          <w:lang w:eastAsia="en-GB"/>
        </w:rPr>
        <w:t xml:space="preserve"> </w:t>
      </w:r>
      <w:r w:rsidRPr="00E82AE4">
        <w:rPr>
          <w:rFonts w:ascii="Aptos" w:eastAsia="Times New Roman" w:hAnsi="Aptos" w:cstheme="minorHAnsi"/>
          <w:sz w:val="28"/>
          <w:szCs w:val="28"/>
          <w:lang w:eastAsia="en-GB"/>
        </w:rPr>
        <w:t xml:space="preserve">the Virtual School and Health / mental health services to support children and keep them safe.  This includes where a child in our school (or </w:t>
      </w:r>
      <w:r w:rsidR="00405133">
        <w:rPr>
          <w:rFonts w:ascii="Aptos" w:eastAsia="Times New Roman" w:hAnsi="Aptos" w:cstheme="minorHAnsi"/>
          <w:sz w:val="28"/>
          <w:szCs w:val="28"/>
          <w:lang w:eastAsia="en-GB"/>
        </w:rPr>
        <w:t xml:space="preserve">sometimes </w:t>
      </w:r>
      <w:r w:rsidRPr="00E82AE4">
        <w:rPr>
          <w:rFonts w:ascii="Aptos" w:eastAsia="Times New Roman" w:hAnsi="Aptos" w:cstheme="minorHAnsi"/>
          <w:sz w:val="28"/>
          <w:szCs w:val="28"/>
          <w:lang w:eastAsia="en-GB"/>
        </w:rPr>
        <w:t xml:space="preserve">who was previously </w:t>
      </w:r>
      <w:r w:rsidR="006F37EE">
        <w:rPr>
          <w:rFonts w:ascii="Aptos" w:eastAsia="Times New Roman" w:hAnsi="Aptos" w:cstheme="minorHAnsi"/>
          <w:sz w:val="28"/>
          <w:szCs w:val="28"/>
          <w:lang w:eastAsia="en-GB"/>
        </w:rPr>
        <w:t>with</w:t>
      </w:r>
      <w:r w:rsidRPr="00E82AE4">
        <w:rPr>
          <w:rFonts w:ascii="Aptos" w:eastAsia="Times New Roman" w:hAnsi="Aptos" w:cstheme="minorHAnsi"/>
          <w:sz w:val="28"/>
          <w:szCs w:val="28"/>
          <w:lang w:eastAsia="en-GB"/>
        </w:rPr>
        <w:t xml:space="preserve"> us) has a Child in Need, Child Protection or Care Plan.  Where this is the case, it is the responsibility of the </w:t>
      </w:r>
      <w:r w:rsidR="004865E1" w:rsidRPr="00E82AE4">
        <w:rPr>
          <w:rFonts w:ascii="Aptos" w:eastAsia="Times New Roman" w:hAnsi="Aptos" w:cstheme="minorHAnsi"/>
          <w:sz w:val="28"/>
          <w:szCs w:val="28"/>
          <w:lang w:eastAsia="en-GB"/>
        </w:rPr>
        <w:t xml:space="preserve">Designated Safeguarding </w:t>
      </w:r>
      <w:proofErr w:type="gramStart"/>
      <w:r w:rsidR="004865E1" w:rsidRPr="00E82AE4">
        <w:rPr>
          <w:rFonts w:ascii="Aptos" w:eastAsia="Times New Roman" w:hAnsi="Aptos" w:cstheme="minorHAnsi"/>
          <w:sz w:val="28"/>
          <w:szCs w:val="28"/>
          <w:lang w:eastAsia="en-GB"/>
        </w:rPr>
        <w:t>Lead</w:t>
      </w:r>
      <w:proofErr w:type="gramEnd"/>
      <w:r w:rsidRPr="00E82AE4">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81967" w:rsidRDefault="00981967" w:rsidP="00981967">
      <w:pPr>
        <w:spacing w:line="240" w:lineRule="auto"/>
        <w:jc w:val="both"/>
        <w:rPr>
          <w:rFonts w:ascii="Aptos" w:hAnsi="Aptos" w:cstheme="minorHAnsi"/>
          <w:sz w:val="28"/>
          <w:szCs w:val="28"/>
          <w:lang w:eastAsia="en-GB"/>
        </w:rPr>
      </w:pPr>
      <w:r w:rsidRPr="00E82AE4">
        <w:rPr>
          <w:rFonts w:ascii="Aptos" w:eastAsia="Times New Roman" w:hAnsi="Aptos" w:cstheme="minorHAnsi"/>
          <w:sz w:val="28"/>
          <w:szCs w:val="28"/>
          <w:lang w:eastAsia="en-GB"/>
        </w:rPr>
        <w:t xml:space="preserve">If a child is subject to a Care, Child Protection or a Child in Need plan,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ensure we are represented, provide appropriate information and</w:t>
      </w:r>
      <w:r w:rsidRPr="00981967">
        <w:rPr>
          <w:rFonts w:ascii="Aptos" w:eastAsia="Times New Roman" w:hAnsi="Aptos" w:cstheme="minorHAnsi"/>
          <w:sz w:val="28"/>
          <w:szCs w:val="28"/>
          <w:lang w:eastAsia="en-GB"/>
        </w:rPr>
        <w:t xml:space="preserve"> contribute to the plan at these meetings.  We will report on the child’s progress in school, and any concerns about them will be shared at the meeting, unless to do so would place them at risk of harm. In this case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would speak with the child’s key-worker outside of the meeting, and as soon as there is a concern. </w:t>
      </w:r>
      <w:r w:rsidRPr="00981967">
        <w:rPr>
          <w:rFonts w:ascii="Aptos" w:hAnsi="Aptos" w:cstheme="minorHAnsi"/>
          <w:sz w:val="28"/>
          <w:szCs w:val="28"/>
          <w:lang w:eastAsia="en-GB"/>
        </w:rPr>
        <w:t> </w:t>
      </w:r>
    </w:p>
    <w:p w14:paraId="174029A7" w14:textId="77777777" w:rsidR="00000310" w:rsidRPr="00981967" w:rsidRDefault="00000310" w:rsidP="00981967">
      <w:pPr>
        <w:spacing w:line="240" w:lineRule="auto"/>
        <w:jc w:val="both"/>
        <w:rPr>
          <w:rFonts w:ascii="Aptos" w:hAnsi="Aptos" w:cstheme="minorHAnsi"/>
          <w:sz w:val="28"/>
          <w:szCs w:val="28"/>
          <w:lang w:eastAsia="en-GB"/>
        </w:rPr>
      </w:pPr>
    </w:p>
    <w:p w14:paraId="1D982807" w14:textId="77777777" w:rsidR="00981967" w:rsidRPr="0039094F" w:rsidRDefault="00981967" w:rsidP="0098196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id="17" w:name="Allegationsaboutmembersoftheworkforce"/>
      <w:r w:rsidRPr="0039094F">
        <w:rPr>
          <w:rFonts w:ascii="Aptos" w:hAnsi="Aptos" w:cstheme="minorHAnsi"/>
          <w:b/>
          <w:sz w:val="28"/>
          <w:szCs w:val="28"/>
          <w:u w:val="single"/>
          <w:lang w:eastAsia="en-GB"/>
        </w:rPr>
        <w:t>Allegations about members of the children’s workforce</w:t>
      </w:r>
      <w:bookmarkEnd w:id="17"/>
    </w:p>
    <w:p w14:paraId="7144591A"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39094F" w:rsidRDefault="00981967" w:rsidP="00981967">
      <w:pPr>
        <w:spacing w:line="240" w:lineRule="auto"/>
        <w:jc w:val="both"/>
        <w:rPr>
          <w:rFonts w:ascii="Aptos" w:hAnsi="Aptos" w:cstheme="minorHAnsi"/>
          <w:sz w:val="28"/>
          <w:szCs w:val="28"/>
          <w:lang w:eastAsia="en-GB"/>
        </w:rPr>
      </w:pPr>
    </w:p>
    <w:p w14:paraId="390E1905" w14:textId="4E74CF40"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Keeping Children Safe in Education (DfE 202</w:t>
      </w:r>
      <w:r w:rsidR="00DA315A" w:rsidRPr="0039094F">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39094F" w:rsidRDefault="00981967" w:rsidP="00981967">
      <w:pPr>
        <w:spacing w:line="240" w:lineRule="auto"/>
        <w:jc w:val="both"/>
        <w:rPr>
          <w:rFonts w:ascii="Aptos" w:hAnsi="Aptos" w:cstheme="minorHAnsi"/>
          <w:sz w:val="28"/>
          <w:szCs w:val="28"/>
          <w:lang w:eastAsia="en-GB"/>
        </w:rPr>
      </w:pPr>
    </w:p>
    <w:p w14:paraId="50F9C1B1"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14:paraId="188884C9"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14:paraId="485AD28F"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14:paraId="5F4C92FC"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or may have behaved in a way that indicates they may not be suitable to work with children</w:t>
      </w:r>
    </w:p>
    <w:p w14:paraId="17AFC1FD" w14:textId="77777777" w:rsidR="00981967" w:rsidRPr="0039094F" w:rsidRDefault="00981967" w:rsidP="00981967">
      <w:pPr>
        <w:spacing w:after="160" w:line="259" w:lineRule="auto"/>
        <w:ind w:left="720"/>
        <w:contextualSpacing/>
        <w:jc w:val="both"/>
        <w:rPr>
          <w:rFonts w:ascii="Aptos" w:hAnsi="Aptos" w:cstheme="minorHAnsi"/>
          <w:sz w:val="28"/>
          <w:szCs w:val="28"/>
        </w:rPr>
      </w:pPr>
    </w:p>
    <w:p w14:paraId="4CB1C4BA" w14:textId="53BA9786"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Headteacher or the </w:t>
      </w:r>
      <w:r w:rsidR="004865E1" w:rsidRPr="0039094F">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39094F" w:rsidRDefault="00981967" w:rsidP="00981967">
      <w:pPr>
        <w:spacing w:line="240" w:lineRule="auto"/>
        <w:jc w:val="both"/>
        <w:rPr>
          <w:rFonts w:ascii="Aptos" w:hAnsi="Aptos" w:cstheme="minorHAnsi"/>
          <w:sz w:val="28"/>
          <w:szCs w:val="28"/>
          <w:lang w:eastAsia="en-GB"/>
        </w:rPr>
      </w:pPr>
    </w:p>
    <w:p w14:paraId="34CD1084" w14:textId="77777777"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1">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14:paraId="39FF7384" w14:textId="77777777" w:rsidR="00981967" w:rsidRPr="0039094F" w:rsidRDefault="00981967" w:rsidP="00981967">
      <w:pPr>
        <w:spacing w:line="240" w:lineRule="auto"/>
        <w:jc w:val="both"/>
        <w:rPr>
          <w:rFonts w:ascii="Aptos" w:hAnsi="Aptos" w:cstheme="minorHAnsi"/>
          <w:sz w:val="28"/>
          <w:szCs w:val="28"/>
          <w:lang w:eastAsia="en-GB"/>
        </w:rPr>
      </w:pPr>
    </w:p>
    <w:p w14:paraId="17FF6772" w14:textId="7818233B"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Headteacher (or </w:t>
      </w:r>
      <w:r w:rsidR="002D62F4" w:rsidRPr="0039094F">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following due process, to facilitate a joint investigation or enable the agency to move this forward. </w:t>
      </w:r>
    </w:p>
    <w:p w14:paraId="3C3047BF" w14:textId="77777777" w:rsidR="00981967" w:rsidRPr="0039094F" w:rsidRDefault="00981967" w:rsidP="00981967">
      <w:pPr>
        <w:spacing w:line="240" w:lineRule="auto"/>
        <w:jc w:val="both"/>
        <w:rPr>
          <w:rFonts w:ascii="Aptos" w:hAnsi="Aptos" w:cstheme="minorHAnsi"/>
          <w:sz w:val="28"/>
          <w:szCs w:val="28"/>
          <w:lang w:eastAsia="en-GB"/>
        </w:rPr>
      </w:pPr>
    </w:p>
    <w:p w14:paraId="233D413B"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Any concern relating to the Headteacher should be reported directly to the Chair of Governors, who will refer the matter to the Children’s Workforce Allegations Team.</w:t>
      </w:r>
    </w:p>
    <w:p w14:paraId="7FFC3BE9" w14:textId="77777777" w:rsidR="00981967" w:rsidRPr="0039094F" w:rsidRDefault="00981967" w:rsidP="00981967">
      <w:pPr>
        <w:spacing w:line="240" w:lineRule="auto"/>
        <w:jc w:val="both"/>
        <w:rPr>
          <w:rFonts w:ascii="Aptos" w:hAnsi="Aptos" w:cstheme="minorHAnsi"/>
          <w:sz w:val="28"/>
          <w:szCs w:val="28"/>
          <w:lang w:eastAsia="en-GB"/>
        </w:rPr>
      </w:pPr>
    </w:p>
    <w:p w14:paraId="0A9364CA" w14:textId="77777777" w:rsidR="00981967" w:rsidRPr="00981967"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81967" w:rsidRDefault="00981967" w:rsidP="00981967">
      <w:pPr>
        <w:spacing w:line="240" w:lineRule="auto"/>
        <w:jc w:val="both"/>
        <w:rPr>
          <w:rFonts w:ascii="Aptos" w:hAnsi="Aptos" w:cstheme="minorHAnsi"/>
          <w:sz w:val="28"/>
          <w:szCs w:val="28"/>
          <w:lang w:eastAsia="en-GB"/>
        </w:rPr>
      </w:pPr>
    </w:p>
    <w:p w14:paraId="16ED912A" w14:textId="77777777" w:rsidR="00981967" w:rsidRPr="00981967" w:rsidRDefault="00981967" w:rsidP="0098196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t xml:space="preserve">12.  </w:t>
      </w:r>
      <w:bookmarkStart w:id="18" w:name="Behaviouruseofphysicalinterventionand"/>
      <w:r w:rsidRPr="00981967">
        <w:rPr>
          <w:rFonts w:ascii="Aptos" w:hAnsi="Aptos" w:cstheme="minorHAnsi"/>
          <w:b/>
          <w:bCs/>
          <w:sz w:val="28"/>
          <w:szCs w:val="28"/>
          <w:u w:val="single"/>
          <w:lang w:eastAsia="en-GB"/>
        </w:rPr>
        <w:t>Behaviour, use of physical intervention and reasonable force</w:t>
      </w:r>
      <w:bookmarkEnd w:id="18"/>
    </w:p>
    <w:p w14:paraId="4936FB90" w14:textId="77777777" w:rsidR="00651482" w:rsidRDefault="00981967" w:rsidP="0098196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w:t>
      </w:r>
      <w:proofErr w:type="gramStart"/>
      <w:r w:rsidRPr="00981967">
        <w:rPr>
          <w:rFonts w:ascii="Aptos" w:hAnsi="Aptos" w:cstheme="minorHAnsi"/>
          <w:bCs/>
          <w:sz w:val="28"/>
          <w:szCs w:val="28"/>
          <w:lang w:eastAsia="en-GB"/>
        </w:rPr>
        <w:t>and also</w:t>
      </w:r>
      <w:proofErr w:type="gramEnd"/>
      <w:r w:rsidRPr="00981967">
        <w:rPr>
          <w:rFonts w:ascii="Aptos" w:hAnsi="Aptos" w:cstheme="minorHAnsi"/>
          <w:bCs/>
          <w:sz w:val="28"/>
          <w:szCs w:val="28"/>
          <w:lang w:eastAsia="en-GB"/>
        </w:rPr>
        <w:t xml:space="preserve">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Default="00651482" w:rsidP="00981967">
      <w:pPr>
        <w:tabs>
          <w:tab w:val="left" w:pos="7655"/>
        </w:tabs>
        <w:spacing w:line="240" w:lineRule="auto"/>
        <w:jc w:val="both"/>
        <w:rPr>
          <w:rFonts w:ascii="Aptos" w:hAnsi="Aptos" w:cstheme="minorHAnsi"/>
          <w:bCs/>
          <w:sz w:val="28"/>
          <w:szCs w:val="28"/>
          <w:lang w:eastAsia="en-GB"/>
        </w:rPr>
      </w:pPr>
    </w:p>
    <w:p w14:paraId="32E6AC56" w14:textId="38A7E43A" w:rsidR="00981967" w:rsidRDefault="00651482" w:rsidP="00981967">
      <w:pPr>
        <w:tabs>
          <w:tab w:val="left" w:pos="7655"/>
        </w:tabs>
        <w:spacing w:line="240" w:lineRule="auto"/>
        <w:jc w:val="both"/>
        <w:rPr>
          <w:rFonts w:ascii="Aptos" w:eastAsia="Calibri" w:hAnsi="Aptos"/>
          <w:sz w:val="28"/>
          <w:szCs w:val="28"/>
        </w:rPr>
      </w:pPr>
      <w:r>
        <w:rPr>
          <w:rFonts w:ascii="Aptos" w:hAnsi="Aptos" w:cstheme="minorHAnsi"/>
          <w:bCs/>
          <w:sz w:val="28"/>
          <w:szCs w:val="28"/>
          <w:lang w:eastAsia="en-GB"/>
        </w:rPr>
        <w:t xml:space="preserve">We work in accordance with the DfE </w:t>
      </w:r>
      <w:r w:rsidRPr="00981967">
        <w:rPr>
          <w:rFonts w:ascii="Aptos" w:eastAsia="Calibri" w:hAnsi="Aptos"/>
          <w:sz w:val="28"/>
          <w:szCs w:val="28"/>
        </w:rPr>
        <w:t>guidance</w:t>
      </w:r>
      <w:r>
        <w:rPr>
          <w:rFonts w:ascii="Aptos" w:eastAsia="Calibri" w:hAnsi="Aptos"/>
          <w:sz w:val="28"/>
          <w:szCs w:val="28"/>
        </w:rPr>
        <w:t>:</w:t>
      </w:r>
      <w:r w:rsidR="0015387A">
        <w:rPr>
          <w:rFonts w:ascii="Aptos" w:eastAsia="Calibri" w:hAnsi="Aptos"/>
          <w:sz w:val="28"/>
          <w:szCs w:val="28"/>
        </w:rPr>
        <w:t xml:space="preserve">  </w:t>
      </w:r>
      <w:hyperlink r:id="rId42" w:history="1">
        <w:r w:rsidR="0015387A">
          <w:rPr>
            <w:rStyle w:val="Hyperlink"/>
            <w:rFonts w:ascii="Aptos" w:eastAsia="Calibri" w:hAnsi="Aptos"/>
            <w:sz w:val="28"/>
            <w:szCs w:val="28"/>
          </w:rPr>
          <w:t>Use of reasonable force and other restrictive interventions guidance (DfE 2026)</w:t>
        </w:r>
      </w:hyperlink>
      <w:r w:rsidR="0015387A">
        <w:rPr>
          <w:rFonts w:ascii="Aptos" w:eastAsia="Calibri" w:hAnsi="Aptos"/>
          <w:sz w:val="28"/>
          <w:szCs w:val="28"/>
        </w:rPr>
        <w:t xml:space="preserve"> </w:t>
      </w:r>
      <w:r w:rsidR="002C2D87">
        <w:rPr>
          <w:rFonts w:ascii="Aptos" w:eastAsia="Calibri" w:hAnsi="Aptos"/>
          <w:sz w:val="28"/>
          <w:szCs w:val="28"/>
        </w:rPr>
        <w:t xml:space="preserve">and our approach to this is set out  in our </w:t>
      </w:r>
      <w:r w:rsidR="00045012" w:rsidRPr="00045012">
        <w:rPr>
          <w:rFonts w:ascii="Aptos" w:eastAsia="Calibri" w:hAnsi="Aptos"/>
          <w:sz w:val="28"/>
          <w:szCs w:val="28"/>
        </w:rPr>
        <w:t>Restrictive interventions, including use of reasonable force Policy</w:t>
      </w:r>
      <w:r w:rsidR="00045012">
        <w:rPr>
          <w:rFonts w:ascii="Aptos" w:eastAsia="Calibri" w:hAnsi="Aptos"/>
          <w:sz w:val="28"/>
          <w:szCs w:val="28"/>
        </w:rPr>
        <w:t>.</w:t>
      </w:r>
    </w:p>
    <w:p w14:paraId="30166DA6" w14:textId="77777777" w:rsidR="00A979BC" w:rsidRDefault="00A979BC" w:rsidP="00981967">
      <w:pPr>
        <w:tabs>
          <w:tab w:val="left" w:pos="7655"/>
        </w:tabs>
        <w:spacing w:line="240" w:lineRule="auto"/>
        <w:jc w:val="both"/>
        <w:rPr>
          <w:rFonts w:ascii="Aptos" w:eastAsia="Calibri" w:hAnsi="Aptos"/>
          <w:sz w:val="28"/>
          <w:szCs w:val="28"/>
        </w:rPr>
      </w:pPr>
    </w:p>
    <w:p w14:paraId="33804F3D" w14:textId="21122F71" w:rsidR="00A979BC" w:rsidRPr="00851B56" w:rsidRDefault="00851B56" w:rsidP="00981967">
      <w:pPr>
        <w:tabs>
          <w:tab w:val="left" w:pos="7655"/>
        </w:tabs>
        <w:spacing w:line="240" w:lineRule="auto"/>
        <w:jc w:val="both"/>
        <w:rPr>
          <w:rFonts w:ascii="Aptos" w:hAnsi="Aptos" w:cstheme="minorHAnsi"/>
          <w:b/>
          <w:bCs/>
          <w:sz w:val="28"/>
          <w:szCs w:val="28"/>
          <w:u w:val="single"/>
          <w:lang w:eastAsia="en-GB"/>
        </w:rPr>
      </w:pPr>
      <w:r w:rsidRPr="00851B56">
        <w:rPr>
          <w:rFonts w:ascii="Aptos" w:eastAsia="Calibri" w:hAnsi="Aptos"/>
          <w:b/>
          <w:bCs/>
          <w:sz w:val="28"/>
          <w:szCs w:val="28"/>
          <w:u w:val="single"/>
        </w:rPr>
        <w:t>13. Mobile Phones</w:t>
      </w:r>
      <w:bookmarkStart w:id="19" w:name="MobilePhones"/>
      <w:bookmarkEnd w:id="19"/>
    </w:p>
    <w:p w14:paraId="6F993B41" w14:textId="77777777" w:rsidR="00B75DE0" w:rsidRDefault="00851B56" w:rsidP="00B75DE0">
      <w:pPr>
        <w:tabs>
          <w:tab w:val="left" w:pos="7655"/>
        </w:tabs>
        <w:spacing w:line="240" w:lineRule="auto"/>
        <w:rPr>
          <w:rFonts w:ascii="Aptos" w:hAnsi="Aptos" w:cstheme="minorHAnsi"/>
          <w:bCs/>
          <w:sz w:val="28"/>
          <w:szCs w:val="28"/>
          <w:lang w:eastAsia="en-GB"/>
        </w:rPr>
      </w:pPr>
      <w:r>
        <w:rPr>
          <w:rFonts w:ascii="Aptos" w:hAnsi="Aptos" w:cstheme="minorHAnsi"/>
          <w:bCs/>
          <w:sz w:val="28"/>
          <w:szCs w:val="28"/>
          <w:lang w:eastAsia="en-GB"/>
        </w:rPr>
        <w:t xml:space="preserve">In line with </w:t>
      </w:r>
      <w:r w:rsidR="002542A2">
        <w:rPr>
          <w:rFonts w:ascii="Aptos" w:hAnsi="Aptos" w:cstheme="minorHAnsi"/>
          <w:bCs/>
          <w:sz w:val="28"/>
          <w:szCs w:val="28"/>
          <w:lang w:eastAsia="en-GB"/>
        </w:rPr>
        <w:t xml:space="preserve">the </w:t>
      </w:r>
      <w:hyperlink r:id="rId43" w:history="1">
        <w:r w:rsidR="002542A2" w:rsidRPr="00FC65FE">
          <w:rPr>
            <w:rStyle w:val="Hyperlink"/>
            <w:rFonts w:ascii="Aptos" w:hAnsi="Aptos" w:cstheme="minorHAnsi"/>
            <w:bCs/>
            <w:sz w:val="28"/>
            <w:szCs w:val="28"/>
            <w:lang w:eastAsia="en-GB"/>
          </w:rPr>
          <w:t>Mobile phones in schools (DfE 2026)</w:t>
        </w:r>
      </w:hyperlink>
      <w:r w:rsidR="002542A2">
        <w:rPr>
          <w:rFonts w:ascii="Aptos" w:hAnsi="Aptos" w:cstheme="minorHAnsi"/>
          <w:bCs/>
          <w:sz w:val="28"/>
          <w:szCs w:val="28"/>
          <w:lang w:eastAsia="en-GB"/>
        </w:rPr>
        <w:t>,</w:t>
      </w:r>
      <w:r>
        <w:rPr>
          <w:rFonts w:ascii="Aptos" w:hAnsi="Aptos" w:cstheme="minorHAnsi"/>
          <w:bCs/>
          <w:sz w:val="28"/>
          <w:szCs w:val="28"/>
          <w:lang w:eastAsia="en-GB"/>
        </w:rPr>
        <w:t xml:space="preserve"> our school is a phone-free environment.</w:t>
      </w:r>
      <w:r w:rsidR="00EF45DD">
        <w:rPr>
          <w:rFonts w:ascii="Aptos" w:hAnsi="Aptos" w:cstheme="minorHAnsi"/>
          <w:bCs/>
          <w:sz w:val="28"/>
          <w:szCs w:val="28"/>
          <w:lang w:eastAsia="en-GB"/>
        </w:rPr>
        <w:t xml:space="preserve">  </w:t>
      </w:r>
      <w:r w:rsidR="00C82BA2">
        <w:rPr>
          <w:rFonts w:ascii="Aptos" w:hAnsi="Aptos" w:cstheme="minorHAnsi"/>
          <w:bCs/>
          <w:sz w:val="28"/>
          <w:szCs w:val="28"/>
          <w:lang w:eastAsia="en-GB"/>
        </w:rPr>
        <w:t xml:space="preserve">Our approach to this forms part of our wider safeguarding arrangements and </w:t>
      </w:r>
      <w:r w:rsidR="005A2450">
        <w:rPr>
          <w:rFonts w:ascii="Aptos" w:hAnsi="Aptos" w:cstheme="minorHAnsi"/>
          <w:bCs/>
          <w:sz w:val="28"/>
          <w:szCs w:val="28"/>
          <w:lang w:eastAsia="en-GB"/>
        </w:rPr>
        <w:t>is detailed in our Behaviour Polic</w:t>
      </w:r>
      <w:r w:rsidR="00F429A7">
        <w:rPr>
          <w:rFonts w:ascii="Aptos" w:hAnsi="Aptos" w:cstheme="minorHAnsi"/>
          <w:bCs/>
          <w:sz w:val="28"/>
          <w:szCs w:val="28"/>
          <w:lang w:eastAsia="en-GB"/>
        </w:rPr>
        <w:t>y</w:t>
      </w:r>
      <w:r w:rsidR="005A2450">
        <w:rPr>
          <w:rFonts w:ascii="Aptos" w:hAnsi="Aptos" w:cstheme="minorHAnsi"/>
          <w:bCs/>
          <w:sz w:val="28"/>
          <w:szCs w:val="28"/>
          <w:lang w:eastAsia="en-GB"/>
        </w:rPr>
        <w:t xml:space="preserve"> / </w:t>
      </w:r>
      <w:r w:rsidR="00F429A7">
        <w:rPr>
          <w:rFonts w:ascii="Aptos" w:hAnsi="Aptos" w:cstheme="minorHAnsi"/>
          <w:bCs/>
          <w:sz w:val="28"/>
          <w:szCs w:val="28"/>
          <w:lang w:eastAsia="en-GB"/>
        </w:rPr>
        <w:t xml:space="preserve">Mobile Phone </w:t>
      </w:r>
      <w:r w:rsidR="00F429A7" w:rsidRPr="00E0780B">
        <w:rPr>
          <w:rFonts w:ascii="Aptos" w:hAnsi="Aptos" w:cstheme="minorHAnsi"/>
          <w:bCs/>
          <w:sz w:val="28"/>
          <w:szCs w:val="28"/>
          <w:lang w:eastAsia="en-GB"/>
        </w:rPr>
        <w:t>Policy</w:t>
      </w:r>
      <w:r w:rsidR="00F71EE6">
        <w:rPr>
          <w:rFonts w:ascii="Aptos" w:hAnsi="Aptos" w:cstheme="minorHAnsi"/>
          <w:bCs/>
          <w:sz w:val="28"/>
          <w:szCs w:val="28"/>
          <w:lang w:eastAsia="en-GB"/>
        </w:rPr>
        <w:t xml:space="preserve">. </w:t>
      </w:r>
    </w:p>
    <w:p w14:paraId="6E8D74CD" w14:textId="77777777" w:rsidR="00851B56" w:rsidRPr="00981967" w:rsidRDefault="00851B56" w:rsidP="00981967">
      <w:pPr>
        <w:tabs>
          <w:tab w:val="left" w:pos="7655"/>
        </w:tabs>
        <w:spacing w:line="240" w:lineRule="auto"/>
        <w:jc w:val="both"/>
        <w:rPr>
          <w:rFonts w:ascii="Aptos" w:hAnsi="Aptos" w:cstheme="minorHAnsi"/>
          <w:bCs/>
          <w:sz w:val="28"/>
          <w:szCs w:val="28"/>
          <w:lang w:eastAsia="en-GB"/>
        </w:rPr>
      </w:pPr>
    </w:p>
    <w:p w14:paraId="0287A1BF" w14:textId="19ACD489"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id="20" w:name="Whistleblowing"/>
      <w:r w:rsidRPr="00981967">
        <w:rPr>
          <w:rFonts w:ascii="Aptos" w:hAnsi="Aptos" w:cstheme="minorHAnsi"/>
          <w:b/>
          <w:bCs/>
          <w:sz w:val="28"/>
          <w:szCs w:val="28"/>
          <w:u w:val="single"/>
          <w:lang w:eastAsia="en-GB"/>
        </w:rPr>
        <w:t>Whistleblowing</w:t>
      </w:r>
      <w:bookmarkEnd w:id="20"/>
    </w:p>
    <w:p w14:paraId="58C58250" w14:textId="5A7C6761" w:rsidR="00981967" w:rsidRPr="00981967" w:rsidRDefault="00981967" w:rsidP="00831D30">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place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r:id="rId44" w:history="1">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on: 0800 028 0285 (line is available from 8:00 AM to 8:00 PM, Monday to Friday) or by email at: </w:t>
      </w:r>
      <w:hyperlink r:id="rId45"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Parents or others in the wider school community with concerns can contact the NSPCC general helpline on: 0808 800 5000 (</w:t>
      </w:r>
      <w:proofErr w:type="gramStart"/>
      <w:r w:rsidRPr="00981967">
        <w:rPr>
          <w:rFonts w:ascii="Aptos" w:hAnsi="Aptos" w:cstheme="minorHAnsi"/>
          <w:sz w:val="28"/>
          <w:szCs w:val="28"/>
          <w:lang w:eastAsia="en-GB"/>
        </w:rPr>
        <w:t>24 hour</w:t>
      </w:r>
      <w:proofErr w:type="gramEnd"/>
      <w:r w:rsidRPr="00981967">
        <w:rPr>
          <w:rFonts w:ascii="Aptos" w:hAnsi="Aptos" w:cstheme="minorHAnsi"/>
          <w:sz w:val="28"/>
          <w:szCs w:val="28"/>
          <w:lang w:eastAsia="en-GB"/>
        </w:rPr>
        <w:t xml:space="preserve"> helpline) or email: </w:t>
      </w:r>
      <w:hyperlink r:id="rId46"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14:paraId="2C2512DA" w14:textId="77777777" w:rsidR="00981967" w:rsidRPr="00981967" w:rsidRDefault="00981967" w:rsidP="00981967">
      <w:pPr>
        <w:spacing w:after="160" w:line="259" w:lineRule="auto"/>
        <w:rPr>
          <w:sz w:val="22"/>
        </w:rPr>
      </w:pPr>
    </w:p>
    <w:p w14:paraId="5004A466" w14:textId="77777777" w:rsidR="00981967" w:rsidRDefault="00981967" w:rsidP="00DF5A78">
      <w:pPr>
        <w:spacing w:before="100" w:beforeAutospacing="1" w:after="160" w:line="240" w:lineRule="auto"/>
        <w:jc w:val="both"/>
        <w:rPr>
          <w:rFonts w:ascii="Calibri Light" w:hAnsi="Calibri Light" w:cs="Calibri Light"/>
          <w:b/>
          <w:bCs/>
          <w:color w:val="E97132" w:themeColor="accent2"/>
          <w:szCs w:val="24"/>
          <w:u w:val="single"/>
        </w:rPr>
      </w:pPr>
    </w:p>
    <w:p w14:paraId="3B6ED71D" w14:textId="77777777" w:rsidR="00D67855" w:rsidRDefault="00D67855" w:rsidP="00DF5A78">
      <w:pPr>
        <w:spacing w:afterAutospacing="1" w:line="240" w:lineRule="auto"/>
        <w:jc w:val="both"/>
        <w:rPr>
          <w:rFonts w:ascii="Aptos" w:hAnsi="Aptos"/>
          <w:b/>
          <w:bCs/>
          <w:color w:val="FF0000"/>
          <w:sz w:val="32"/>
          <w:szCs w:val="32"/>
          <w:lang w:eastAsia="en-GB"/>
        </w:rPr>
      </w:pPr>
      <w:bookmarkStart w:id="21" w:name="_Hlk180509820"/>
    </w:p>
    <w:p w14:paraId="65CD2A71" w14:textId="77777777" w:rsidR="00D67855" w:rsidRDefault="00D67855" w:rsidP="00DF5A78">
      <w:pPr>
        <w:spacing w:afterAutospacing="1" w:line="240" w:lineRule="auto"/>
        <w:jc w:val="both"/>
        <w:rPr>
          <w:rFonts w:ascii="Aptos" w:hAnsi="Aptos"/>
          <w:b/>
          <w:bCs/>
          <w:color w:val="FF0000"/>
          <w:sz w:val="32"/>
          <w:szCs w:val="32"/>
          <w:lang w:eastAsia="en-GB"/>
        </w:rPr>
      </w:pPr>
    </w:p>
    <w:p w14:paraId="1F244358" w14:textId="77777777" w:rsidR="00D67855" w:rsidRDefault="00D67855" w:rsidP="00DF5A78">
      <w:pPr>
        <w:spacing w:afterAutospacing="1" w:line="240" w:lineRule="auto"/>
        <w:jc w:val="both"/>
        <w:rPr>
          <w:rFonts w:ascii="Aptos" w:hAnsi="Aptos"/>
          <w:b/>
          <w:bCs/>
          <w:color w:val="FF0000"/>
          <w:sz w:val="32"/>
          <w:szCs w:val="32"/>
          <w:lang w:eastAsia="en-GB"/>
        </w:rPr>
      </w:pPr>
    </w:p>
    <w:p w14:paraId="039F5CA3" w14:textId="77777777" w:rsidR="00D67855" w:rsidRDefault="00D67855" w:rsidP="00DF5A78">
      <w:pPr>
        <w:spacing w:afterAutospacing="1" w:line="240" w:lineRule="auto"/>
        <w:jc w:val="both"/>
        <w:rPr>
          <w:rFonts w:ascii="Aptos" w:hAnsi="Aptos"/>
          <w:b/>
          <w:bCs/>
          <w:color w:val="FF0000"/>
          <w:sz w:val="32"/>
          <w:szCs w:val="32"/>
          <w:lang w:eastAsia="en-GB"/>
        </w:rPr>
      </w:pPr>
    </w:p>
    <w:p w14:paraId="1F7A5C70" w14:textId="77777777" w:rsidR="00D67855" w:rsidRDefault="00D67855" w:rsidP="00DF5A78">
      <w:pPr>
        <w:spacing w:afterAutospacing="1" w:line="240" w:lineRule="auto"/>
        <w:jc w:val="both"/>
        <w:rPr>
          <w:rFonts w:ascii="Aptos" w:hAnsi="Aptos"/>
          <w:b/>
          <w:bCs/>
          <w:color w:val="FF0000"/>
          <w:sz w:val="32"/>
          <w:szCs w:val="32"/>
          <w:lang w:eastAsia="en-GB"/>
        </w:rPr>
      </w:pPr>
    </w:p>
    <w:p w14:paraId="08B347F7" w14:textId="77777777" w:rsidR="00D67855" w:rsidRDefault="00D67855" w:rsidP="00DF5A78">
      <w:pPr>
        <w:spacing w:afterAutospacing="1" w:line="240" w:lineRule="auto"/>
        <w:jc w:val="both"/>
        <w:rPr>
          <w:rFonts w:ascii="Aptos" w:hAnsi="Aptos"/>
          <w:b/>
          <w:bCs/>
          <w:color w:val="FF0000"/>
          <w:sz w:val="32"/>
          <w:szCs w:val="32"/>
          <w:lang w:eastAsia="en-GB"/>
        </w:rPr>
      </w:pPr>
    </w:p>
    <w:p w14:paraId="060EC1D8" w14:textId="77777777" w:rsidR="00D67855" w:rsidRDefault="00D67855" w:rsidP="00DF5A78">
      <w:pPr>
        <w:spacing w:afterAutospacing="1" w:line="240" w:lineRule="auto"/>
        <w:jc w:val="both"/>
        <w:rPr>
          <w:rFonts w:ascii="Aptos" w:hAnsi="Aptos"/>
          <w:b/>
          <w:bCs/>
          <w:color w:val="FF0000"/>
          <w:sz w:val="32"/>
          <w:szCs w:val="32"/>
          <w:lang w:eastAsia="en-GB"/>
        </w:rPr>
      </w:pPr>
    </w:p>
    <w:p w14:paraId="509046EE" w14:textId="77777777" w:rsidR="00D67855" w:rsidRDefault="00D67855" w:rsidP="00DF5A78">
      <w:pPr>
        <w:spacing w:afterAutospacing="1" w:line="240" w:lineRule="auto"/>
        <w:jc w:val="both"/>
        <w:rPr>
          <w:rFonts w:ascii="Aptos" w:hAnsi="Aptos"/>
          <w:b/>
          <w:bCs/>
          <w:color w:val="FF0000"/>
          <w:sz w:val="32"/>
          <w:szCs w:val="32"/>
          <w:lang w:eastAsia="en-GB"/>
        </w:rPr>
      </w:pPr>
    </w:p>
    <w:p w14:paraId="2EFD3D5E" w14:textId="77777777" w:rsidR="00D67855" w:rsidRDefault="00D67855" w:rsidP="00DF5A78">
      <w:pPr>
        <w:spacing w:afterAutospacing="1" w:line="240" w:lineRule="auto"/>
        <w:jc w:val="both"/>
        <w:rPr>
          <w:rFonts w:ascii="Aptos" w:hAnsi="Aptos"/>
          <w:b/>
          <w:bCs/>
          <w:color w:val="FF0000"/>
          <w:sz w:val="32"/>
          <w:szCs w:val="32"/>
          <w:lang w:eastAsia="en-GB"/>
        </w:rPr>
      </w:pPr>
    </w:p>
    <w:p w14:paraId="51FA2C15" w14:textId="77777777" w:rsidR="00D67855" w:rsidRDefault="00D67855" w:rsidP="00DF5A78">
      <w:pPr>
        <w:spacing w:afterAutospacing="1" w:line="240" w:lineRule="auto"/>
        <w:jc w:val="both"/>
        <w:rPr>
          <w:rFonts w:ascii="Aptos" w:hAnsi="Aptos"/>
          <w:b/>
          <w:bCs/>
          <w:color w:val="FF0000"/>
          <w:sz w:val="32"/>
          <w:szCs w:val="32"/>
          <w:lang w:eastAsia="en-GB"/>
        </w:rPr>
      </w:pPr>
    </w:p>
    <w:p w14:paraId="324C8C4E" w14:textId="77777777" w:rsidR="00D67855" w:rsidRDefault="00D67855" w:rsidP="00DF5A78">
      <w:pPr>
        <w:spacing w:afterAutospacing="1" w:line="240" w:lineRule="auto"/>
        <w:jc w:val="both"/>
        <w:rPr>
          <w:rFonts w:ascii="Aptos" w:hAnsi="Aptos"/>
          <w:b/>
          <w:bCs/>
          <w:color w:val="FF0000"/>
          <w:sz w:val="32"/>
          <w:szCs w:val="32"/>
          <w:lang w:eastAsia="en-GB"/>
        </w:rPr>
      </w:pPr>
    </w:p>
    <w:p w14:paraId="08F60BCE" w14:textId="77777777" w:rsidR="00D67855" w:rsidRDefault="00D67855" w:rsidP="00DF5A78">
      <w:pPr>
        <w:spacing w:afterAutospacing="1" w:line="240" w:lineRule="auto"/>
        <w:jc w:val="both"/>
        <w:rPr>
          <w:rFonts w:ascii="Aptos" w:hAnsi="Aptos"/>
          <w:b/>
          <w:bCs/>
          <w:color w:val="FF0000"/>
          <w:sz w:val="32"/>
          <w:szCs w:val="32"/>
          <w:lang w:eastAsia="en-GB"/>
        </w:rPr>
      </w:pPr>
    </w:p>
    <w:p w14:paraId="55FD7AB3" w14:textId="77777777" w:rsidR="00D67855" w:rsidRDefault="00D67855" w:rsidP="00DF5A78">
      <w:pPr>
        <w:spacing w:afterAutospacing="1" w:line="240" w:lineRule="auto"/>
        <w:jc w:val="both"/>
        <w:rPr>
          <w:rFonts w:ascii="Aptos" w:hAnsi="Aptos"/>
          <w:b/>
          <w:bCs/>
          <w:color w:val="FF0000"/>
          <w:sz w:val="32"/>
          <w:szCs w:val="32"/>
          <w:lang w:eastAsia="en-GB"/>
        </w:rPr>
      </w:pPr>
    </w:p>
    <w:p w14:paraId="09F413CA" w14:textId="77777777" w:rsidR="00C31776" w:rsidRDefault="00C31776" w:rsidP="00DF5A78">
      <w:pPr>
        <w:spacing w:afterAutospacing="1" w:line="240" w:lineRule="auto"/>
        <w:jc w:val="both"/>
        <w:rPr>
          <w:rFonts w:ascii="Aptos" w:hAnsi="Aptos"/>
          <w:b/>
          <w:bCs/>
          <w:color w:val="FF0000"/>
          <w:sz w:val="32"/>
          <w:szCs w:val="32"/>
          <w:lang w:eastAsia="en-GB"/>
        </w:rPr>
      </w:pPr>
    </w:p>
    <w:p w14:paraId="28BE3605" w14:textId="1C2E0FAF" w:rsidR="00DF5A78" w:rsidRPr="00FA76EE" w:rsidRDefault="00DE1207" w:rsidP="00DF5A78">
      <w:pPr>
        <w:spacing w:afterAutospacing="1" w:line="240" w:lineRule="auto"/>
        <w:jc w:val="both"/>
        <w:rPr>
          <w:rFonts w:ascii="Aptos" w:hAnsi="Aptos"/>
          <w:b/>
          <w:bCs/>
          <w:color w:val="FF0000"/>
          <w:sz w:val="32"/>
          <w:szCs w:val="32"/>
          <w:lang w:eastAsia="en-GB"/>
        </w:rPr>
      </w:pPr>
      <w:r>
        <w:rPr>
          <w:rFonts w:ascii="Aptos" w:hAnsi="Aptos"/>
          <w:b/>
          <w:bCs/>
          <w:color w:val="FF0000"/>
          <w:sz w:val="32"/>
          <w:szCs w:val="32"/>
          <w:lang w:eastAsia="en-GB"/>
        </w:rPr>
        <w:t>A</w:t>
      </w:r>
      <w:r w:rsidR="00DF5A78" w:rsidRPr="749B4E7B">
        <w:rPr>
          <w:rFonts w:ascii="Aptos" w:hAnsi="Aptos"/>
          <w:b/>
          <w:bCs/>
          <w:color w:val="FF0000"/>
          <w:sz w:val="32"/>
          <w:szCs w:val="32"/>
          <w:lang w:eastAsia="en-GB"/>
        </w:rPr>
        <w:t xml:space="preserve">ppendix A:  </w:t>
      </w:r>
    </w:p>
    <w:bookmarkEnd w:id="21"/>
    <w:p w14:paraId="242B272C" w14:textId="77777777" w:rsidR="00DF5A78" w:rsidRPr="00FA76EE" w:rsidRDefault="00DF5A78" w:rsidP="00DF5A78">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7">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FA76EE" w:rsidRDefault="00DF5A78" w:rsidP="00DF5A78">
      <w:pPr>
        <w:spacing w:line="240" w:lineRule="auto"/>
        <w:rPr>
          <w:rFonts w:ascii="Aptos" w:hAnsi="Aptos"/>
        </w:rPr>
      </w:pPr>
    </w:p>
    <w:p w14:paraId="2FFB4C88" w14:textId="3CF28586" w:rsidR="00DF5A78" w:rsidRPr="00FA76EE" w:rsidRDefault="006E2EA1" w:rsidP="00DF5A78">
      <w:pPr>
        <w:spacing w:line="240" w:lineRule="auto"/>
        <w:rPr>
          <w:rFonts w:ascii="Aptos" w:hAnsi="Aptos" w:cstheme="minorHAnsi"/>
          <w:b/>
          <w:color w:val="FF0000"/>
          <w:sz w:val="32"/>
          <w:szCs w:val="32"/>
          <w:lang w:eastAsia="en-GB"/>
        </w:rPr>
      </w:pPr>
      <w:hyperlink w:anchor="AppendixB" w:history="1">
        <w:r w:rsidR="00DF5A78" w:rsidRPr="00FA76EE">
          <w:rPr>
            <w:rFonts w:ascii="Aptos" w:hAnsi="Aptos" w:cstheme="minorHAnsi"/>
            <w:b/>
            <w:color w:val="FF0000"/>
            <w:sz w:val="32"/>
            <w:szCs w:val="32"/>
            <w:u w:val="single"/>
            <w:lang w:eastAsia="en-GB"/>
          </w:rPr>
          <w:t>Appendix B</w:t>
        </w:r>
      </w:hyperlink>
      <w:r w:rsidR="00DF5A78" w:rsidRPr="00FA76EE">
        <w:rPr>
          <w:rFonts w:ascii="Aptos" w:hAnsi="Aptos" w:cstheme="minorHAnsi"/>
          <w:b/>
          <w:color w:val="FF0000"/>
          <w:sz w:val="32"/>
          <w:szCs w:val="32"/>
          <w:lang w:eastAsia="en-GB"/>
        </w:rPr>
        <w:t xml:space="preserve">:  </w:t>
      </w:r>
      <w:bookmarkStart w:id="22" w:name="AppendixB"/>
      <w:r w:rsidR="00DF5A78" w:rsidRPr="00FA76EE">
        <w:rPr>
          <w:rFonts w:ascii="Aptos" w:hAnsi="Aptos" w:cstheme="minorHAnsi"/>
          <w:b/>
          <w:color w:val="FF0000"/>
          <w:sz w:val="32"/>
          <w:szCs w:val="32"/>
          <w:lang w:eastAsia="en-GB"/>
        </w:rPr>
        <w:t>Essex Windscreen of Need and levels of intervention</w:t>
      </w:r>
      <w:bookmarkEnd w:id="22"/>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8"/>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49"/>
          <w:footerReference w:type="default" r:id="rId50"/>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752EF4" w:rsidRDefault="003E6E03" w:rsidP="003E6E03">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4E571748" w14:textId="77777777" w:rsidR="006E2EA1" w:rsidRPr="009E3572" w:rsidRDefault="006E2EA1" w:rsidP="006E2EA1">
      <w:pPr>
        <w:spacing w:before="100" w:beforeAutospacing="1" w:after="100" w:afterAutospacing="1" w:line="240" w:lineRule="auto"/>
        <w:rPr>
          <w:rFonts w:cstheme="minorHAnsi"/>
          <w:b/>
          <w:bCs/>
          <w:sz w:val="28"/>
          <w:szCs w:val="28"/>
          <w:u w:val="single"/>
          <w:lang w:eastAsia="en-GB"/>
        </w:rPr>
      </w:pPr>
      <w:r w:rsidRPr="009E3572">
        <w:rPr>
          <w:rFonts w:cstheme="minorHAnsi"/>
          <w:b/>
          <w:bCs/>
          <w:sz w:val="28"/>
          <w:szCs w:val="28"/>
          <w:u w:val="single"/>
          <w:lang w:eastAsia="en-GB"/>
        </w:rPr>
        <w:t>Definition of Missing</w:t>
      </w:r>
    </w:p>
    <w:p w14:paraId="7E25158C" w14:textId="77777777" w:rsidR="006E2EA1" w:rsidRPr="009E3572" w:rsidRDefault="006E2EA1" w:rsidP="006E2EA1">
      <w:pPr>
        <w:spacing w:before="100" w:beforeAutospacing="1" w:after="100" w:afterAutospacing="1" w:line="240" w:lineRule="auto"/>
        <w:rPr>
          <w:rFonts w:cstheme="minorHAnsi"/>
          <w:i/>
          <w:sz w:val="28"/>
          <w:szCs w:val="28"/>
          <w:lang w:eastAsia="en-GB"/>
        </w:rPr>
      </w:pPr>
      <w:r w:rsidRPr="009E3572">
        <w:rPr>
          <w:rFonts w:cstheme="minorHAnsi"/>
          <w:i/>
          <w:sz w:val="28"/>
          <w:szCs w:val="28"/>
          <w:lang w:eastAsia="en-GB"/>
        </w:rPr>
        <w:t>The definition of missing used in Essex is ‘anyone whose whereabouts cannot be established will be considered as missing until located and his or her well-being confirmed’.</w:t>
      </w:r>
    </w:p>
    <w:p w14:paraId="6FB88761" w14:textId="77777777" w:rsidR="006E2EA1" w:rsidRPr="00752EF4" w:rsidRDefault="006E2EA1" w:rsidP="006E2EA1">
      <w:pPr>
        <w:suppressAutoHyphens/>
        <w:spacing w:line="240" w:lineRule="auto"/>
        <w:jc w:val="both"/>
        <w:rPr>
          <w:rFonts w:ascii="Aptos" w:hAnsi="Aptos" w:cstheme="minorHAnsi"/>
          <w:sz w:val="27"/>
          <w:szCs w:val="27"/>
          <w:lang w:eastAsia="en-GB"/>
        </w:rPr>
      </w:pPr>
      <w:bookmarkStart w:id="23" w:name="OLE_LINK1"/>
      <w:bookmarkStart w:id="24" w:name="OLE_LINK2"/>
      <w:r w:rsidRPr="00752EF4">
        <w:rPr>
          <w:rFonts w:ascii="Aptos" w:hAnsi="Aptos" w:cstheme="minorHAnsi"/>
          <w:b/>
          <w:sz w:val="27"/>
          <w:szCs w:val="27"/>
          <w:lang w:eastAsia="en-GB"/>
        </w:rPr>
        <w:t>Introduction</w:t>
      </w:r>
    </w:p>
    <w:p w14:paraId="152E8742" w14:textId="77777777" w:rsidR="006E2EA1" w:rsidRPr="00752EF4" w:rsidRDefault="006E2EA1" w:rsidP="006E2EA1">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35079B8F" w14:textId="77777777" w:rsidR="006E2EA1" w:rsidRPr="00752EF4" w:rsidRDefault="006E2EA1" w:rsidP="006E2EA1">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FE799B5" w14:textId="77777777" w:rsidR="006E2EA1" w:rsidRPr="00752EF4" w:rsidRDefault="006E2EA1" w:rsidP="006E2EA1">
      <w:pPr>
        <w:numPr>
          <w:ilvl w:val="0"/>
          <w:numId w:val="18"/>
        </w:numPr>
        <w:suppressAutoHyphens/>
        <w:spacing w:before="100" w:beforeAutospacing="1" w:line="240" w:lineRule="auto"/>
        <w:jc w:val="both"/>
        <w:rPr>
          <w:rFonts w:ascii="Aptos" w:hAnsi="Aptos" w:cstheme="minorHAnsi"/>
          <w:sz w:val="27"/>
          <w:szCs w:val="27"/>
          <w:lang w:eastAsia="en-GB"/>
        </w:rPr>
      </w:pPr>
      <w:hyperlink r:id="rId51" w:history="1">
        <w:r w:rsidRPr="00752EF4">
          <w:rPr>
            <w:rFonts w:ascii="Aptos" w:hAnsi="Aptos" w:cstheme="minorHAnsi"/>
            <w:color w:val="0000FF"/>
            <w:sz w:val="27"/>
            <w:szCs w:val="27"/>
            <w:u w:val="single"/>
            <w:lang w:eastAsia="en-GB"/>
          </w:rPr>
          <w:t>Essex Schools Infolink</w:t>
        </w:r>
      </w:hyperlink>
      <w:r w:rsidRPr="00752EF4">
        <w:rPr>
          <w:rFonts w:ascii="Aptos" w:hAnsi="Aptos" w:cstheme="minorHAnsi"/>
          <w:sz w:val="27"/>
          <w:szCs w:val="27"/>
          <w:lang w:eastAsia="en-GB"/>
        </w:rPr>
        <w:t xml:space="preserve"> – for the model Child Protection Policy and other resources</w:t>
      </w:r>
    </w:p>
    <w:bookmarkEnd w:id="23"/>
    <w:bookmarkEnd w:id="24"/>
    <w:p w14:paraId="7300B002" w14:textId="77777777" w:rsidR="006E2EA1" w:rsidRPr="00752EF4" w:rsidRDefault="006E2EA1" w:rsidP="006E2EA1">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7C6D3548" w14:textId="77777777" w:rsidR="006E2EA1" w:rsidRPr="00752EF4" w:rsidRDefault="006E2EA1" w:rsidP="006E2EA1">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04A21567" w14:textId="77777777" w:rsidR="006E2EA1" w:rsidRPr="00752EF4" w:rsidRDefault="006E2EA1" w:rsidP="006E2EA1">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591BC8D6" w14:textId="77777777" w:rsidR="006E2EA1" w:rsidRPr="009E3572" w:rsidRDefault="006E2EA1" w:rsidP="006E2EA1">
      <w:pPr>
        <w:spacing w:before="100" w:beforeAutospacing="1" w:after="100" w:afterAutospacing="1" w:line="240" w:lineRule="auto"/>
        <w:jc w:val="right"/>
        <w:rPr>
          <w:rFonts w:cstheme="minorHAnsi"/>
          <w:iCs/>
          <w:sz w:val="28"/>
          <w:szCs w:val="28"/>
          <w:lang w:eastAsia="en-GB"/>
        </w:rPr>
      </w:pPr>
      <w:r w:rsidRPr="009E3572">
        <w:rPr>
          <w:rFonts w:cstheme="minorHAnsi"/>
          <w:iCs/>
          <w:sz w:val="28"/>
          <w:szCs w:val="28"/>
          <w:lang w:eastAsia="en-GB"/>
        </w:rPr>
        <w:t xml:space="preserve"> (College of Policing Authorised Professional Practice Guidance)</w:t>
      </w:r>
    </w:p>
    <w:p w14:paraId="19F4B155" w14:textId="77777777" w:rsidR="006E2EA1" w:rsidRPr="009E3572" w:rsidRDefault="006E2EA1" w:rsidP="006E2EA1">
      <w:pPr>
        <w:autoSpaceDE w:val="0"/>
        <w:autoSpaceDN w:val="0"/>
        <w:adjustRightInd w:val="0"/>
        <w:spacing w:line="240" w:lineRule="auto"/>
        <w:rPr>
          <w:rFonts w:ascii="Arial" w:hAnsi="Arial" w:cs="Arial"/>
          <w:b/>
          <w:bCs/>
          <w:color w:val="000000"/>
          <w:sz w:val="23"/>
          <w:szCs w:val="23"/>
          <w:lang w:eastAsia="en-GB"/>
        </w:rPr>
      </w:pPr>
    </w:p>
    <w:p w14:paraId="5B43B975" w14:textId="77777777" w:rsidR="006E2EA1" w:rsidRPr="009E3572" w:rsidRDefault="006E2EA1" w:rsidP="006E2EA1">
      <w:pPr>
        <w:numPr>
          <w:ilvl w:val="0"/>
          <w:numId w:val="32"/>
        </w:numPr>
        <w:autoSpaceDE w:val="0"/>
        <w:autoSpaceDN w:val="0"/>
        <w:adjustRightInd w:val="0"/>
        <w:spacing w:line="240" w:lineRule="auto"/>
        <w:contextualSpacing/>
        <w:rPr>
          <w:rFonts w:ascii="Arial" w:hAnsi="Arial" w:cs="Arial"/>
          <w:b/>
          <w:bCs/>
          <w:color w:val="000000"/>
          <w:sz w:val="23"/>
          <w:szCs w:val="23"/>
          <w:lang w:eastAsia="en-GB"/>
        </w:rPr>
      </w:pPr>
      <w:r w:rsidRPr="009E3572">
        <w:rPr>
          <w:rFonts w:ascii="Arial" w:hAnsi="Arial" w:cs="Arial"/>
          <w:b/>
          <w:bCs/>
          <w:color w:val="000000"/>
          <w:sz w:val="23"/>
          <w:szCs w:val="23"/>
          <w:lang w:eastAsia="en-GB"/>
        </w:rPr>
        <w:t xml:space="preserve">Responsibilities </w:t>
      </w:r>
    </w:p>
    <w:p w14:paraId="502EA474" w14:textId="77777777" w:rsidR="006E2EA1" w:rsidRPr="009E3572" w:rsidRDefault="006E2EA1" w:rsidP="006E2EA1">
      <w:pPr>
        <w:autoSpaceDE w:val="0"/>
        <w:autoSpaceDN w:val="0"/>
        <w:adjustRightInd w:val="0"/>
        <w:spacing w:line="240" w:lineRule="auto"/>
        <w:ind w:left="720"/>
        <w:rPr>
          <w:rFonts w:ascii="Arial" w:hAnsi="Arial" w:cs="Arial"/>
          <w:color w:val="000000"/>
          <w:sz w:val="23"/>
          <w:szCs w:val="23"/>
          <w:lang w:eastAsia="en-GB"/>
        </w:rPr>
      </w:pPr>
    </w:p>
    <w:p w14:paraId="2867E603"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It is the Head teacher’s responsibility to ensure that all relevant staff are aware of this policy, what is expected, the procedures to follow and to ensure that the policy is reviewed on a timely basis. It is the responsibility of all staff to </w:t>
      </w:r>
      <w:proofErr w:type="gramStart"/>
      <w:r w:rsidRPr="009E3572">
        <w:rPr>
          <w:rFonts w:ascii="Arial" w:hAnsi="Arial" w:cs="Arial"/>
          <w:color w:val="000000"/>
          <w:szCs w:val="24"/>
          <w:lang w:eastAsia="en-GB"/>
        </w:rPr>
        <w:t>read the policy and act at all times</w:t>
      </w:r>
      <w:proofErr w:type="gramEnd"/>
      <w:r w:rsidRPr="009E3572">
        <w:rPr>
          <w:rFonts w:ascii="Arial" w:hAnsi="Arial" w:cs="Arial"/>
          <w:color w:val="000000"/>
          <w:szCs w:val="24"/>
          <w:lang w:eastAsia="en-GB"/>
        </w:rPr>
        <w:t xml:space="preserve"> according to its guidance. </w:t>
      </w:r>
    </w:p>
    <w:p w14:paraId="34EFBBD6"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6C05C3CD"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Staff are responsible for completing Attendance Registers. They must be completed accurately and promptly according to guidelines. Registers MUST be complete by 9.00 am and again by 1.10 pm each day. </w:t>
      </w:r>
    </w:p>
    <w:p w14:paraId="34357F1E"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035A6E41"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If a member of staff takes a pupil, group or class out of school they are responsible for informing parents and staff at the school office (also in accordance with the Educational Visits Policy)</w:t>
      </w:r>
    </w:p>
    <w:p w14:paraId="3F446A9C"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3EBAC8F3"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It is the responsibility of parents to ensure they provide correct and updated contact information on a timely basis and know the procedures for handover of their child at the beginning and end of sessions. </w:t>
      </w:r>
    </w:p>
    <w:p w14:paraId="1EBBE9CC"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2A04F095" w14:textId="41875575"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a parent takes a pupil out of school during the day, they must sign them out at the office through our </w:t>
      </w:r>
      <w:r>
        <w:rPr>
          <w:rFonts w:ascii="Arial" w:hAnsi="Arial" w:cs="Arial"/>
          <w:color w:val="000000"/>
          <w:szCs w:val="24"/>
          <w:lang w:eastAsia="en-GB"/>
        </w:rPr>
        <w:t>“Sign in”</w:t>
      </w:r>
      <w:r w:rsidRPr="009E3572">
        <w:rPr>
          <w:rFonts w:ascii="Arial" w:hAnsi="Arial" w:cs="Arial"/>
          <w:color w:val="000000"/>
          <w:szCs w:val="24"/>
          <w:lang w:eastAsia="en-GB"/>
        </w:rPr>
        <w:t xml:space="preserve"> system. The school office must ensure that this is done by parents/guardians or must do this on their behalf. </w:t>
      </w:r>
    </w:p>
    <w:p w14:paraId="1A8E43D2"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5ECC91E6"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It is the responsibility of Governors to ensure they are aware of the school’s procedures and to challenge / support the school in its review of this policy. </w:t>
      </w:r>
    </w:p>
    <w:p w14:paraId="690610C0"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28BD7AAE" w14:textId="77777777" w:rsidR="006E2EA1" w:rsidRPr="009E3572" w:rsidRDefault="006E2EA1" w:rsidP="006E2EA1">
      <w:pPr>
        <w:autoSpaceDE w:val="0"/>
        <w:autoSpaceDN w:val="0"/>
        <w:adjustRightInd w:val="0"/>
        <w:spacing w:line="240" w:lineRule="auto"/>
        <w:rPr>
          <w:rFonts w:ascii="Arial" w:hAnsi="Arial" w:cs="Arial"/>
          <w:color w:val="000000"/>
          <w:sz w:val="23"/>
          <w:szCs w:val="23"/>
          <w:lang w:eastAsia="en-GB"/>
        </w:rPr>
      </w:pPr>
      <w:r w:rsidRPr="009E3572">
        <w:rPr>
          <w:rFonts w:ascii="Arial" w:hAnsi="Arial" w:cs="Arial"/>
          <w:b/>
          <w:bCs/>
          <w:color w:val="000000"/>
          <w:sz w:val="23"/>
          <w:szCs w:val="23"/>
          <w:lang w:eastAsia="en-GB"/>
        </w:rPr>
        <w:t xml:space="preserve">2. Procedures Aimed at Reducing Risk of a Missing Pupil </w:t>
      </w:r>
    </w:p>
    <w:p w14:paraId="08183264"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b/>
          <w:bCs/>
          <w:color w:val="000000"/>
          <w:szCs w:val="24"/>
          <w:lang w:eastAsia="en-GB"/>
        </w:rPr>
        <w:t xml:space="preserve">Start of the school day: </w:t>
      </w:r>
    </w:p>
    <w:p w14:paraId="2351DD41" w14:textId="77777777" w:rsidR="006E2EA1" w:rsidRPr="009E3572" w:rsidRDefault="006E2EA1" w:rsidP="006E2EA1">
      <w:pPr>
        <w:numPr>
          <w:ilvl w:val="0"/>
          <w:numId w:val="24"/>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school should ensure parents are fully aware of the points at which responsibility for the care of their child passes from staff to them and vice versa. </w:t>
      </w:r>
    </w:p>
    <w:p w14:paraId="16A1BF90" w14:textId="77777777" w:rsidR="006E2EA1" w:rsidRPr="009E3572" w:rsidRDefault="006E2EA1" w:rsidP="006E2EA1">
      <w:pPr>
        <w:numPr>
          <w:ilvl w:val="0"/>
          <w:numId w:val="24"/>
        </w:numPr>
        <w:autoSpaceDE w:val="0"/>
        <w:autoSpaceDN w:val="0"/>
        <w:adjustRightInd w:val="0"/>
        <w:spacing w:after="66" w:line="240" w:lineRule="auto"/>
        <w:rPr>
          <w:rFonts w:ascii="Arial" w:hAnsi="Arial" w:cs="Arial"/>
          <w:color w:val="000000"/>
          <w:szCs w:val="24"/>
          <w:lang w:eastAsia="en-GB"/>
        </w:rPr>
      </w:pPr>
      <w:r w:rsidRPr="009E3572">
        <w:rPr>
          <w:rFonts w:ascii="Arial" w:hAnsi="Arial" w:cs="Arial"/>
          <w:color w:val="000000"/>
          <w:szCs w:val="24"/>
          <w:lang w:eastAsia="en-GB"/>
        </w:rPr>
        <w:t xml:space="preserve">All staff and pupils enter the school using the main entrances at the front of the school. Early Years and Key Stage 1 children enter via the KS1 gate and must be escorted round to the classroom doors by parents/guardians.  We do not accept responsibility for children until they are handed to the class teacher at the door and they are inside.  Key stage 2 children enter the school via the KS2 entrance and we take responsibility for them once they enter the side KS2 gate, inside the school’s grounds. Parents are not permitted from this point in the morning due to safeguarding purposes. </w:t>
      </w:r>
    </w:p>
    <w:p w14:paraId="563EAC96" w14:textId="77777777" w:rsidR="006E2EA1" w:rsidRPr="009E3572" w:rsidRDefault="006E2EA1" w:rsidP="006E2EA1">
      <w:pPr>
        <w:numPr>
          <w:ilvl w:val="0"/>
          <w:numId w:val="24"/>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Teachers must be in their classroom from 8:40 am. </w:t>
      </w:r>
    </w:p>
    <w:p w14:paraId="3D6FD5F4" w14:textId="77777777" w:rsidR="006E2EA1" w:rsidRPr="009E3572" w:rsidRDefault="006E2EA1" w:rsidP="006E2EA1">
      <w:pPr>
        <w:numPr>
          <w:ilvl w:val="0"/>
          <w:numId w:val="24"/>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A member of staff (usually SLT) must be on the school gate at KS2 at 8.40 am, as soon as the gate is opened.</w:t>
      </w:r>
    </w:p>
    <w:p w14:paraId="066FB4DB" w14:textId="77777777" w:rsidR="006E2EA1" w:rsidRPr="009E3572" w:rsidRDefault="006E2EA1" w:rsidP="006E2EA1">
      <w:pPr>
        <w:numPr>
          <w:ilvl w:val="0"/>
          <w:numId w:val="24"/>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There should also be one member of staff (usually SLT) on the Ks1 playground, typically on the front gate. </w:t>
      </w:r>
    </w:p>
    <w:p w14:paraId="0679E66A"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0D893479"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b/>
          <w:bCs/>
          <w:color w:val="000000"/>
          <w:szCs w:val="24"/>
          <w:lang w:eastAsia="en-GB"/>
        </w:rPr>
        <w:t xml:space="preserve">During lesson time: </w:t>
      </w:r>
    </w:p>
    <w:p w14:paraId="63AEAFC4" w14:textId="77777777" w:rsidR="006E2EA1" w:rsidRPr="009E3572" w:rsidRDefault="006E2EA1" w:rsidP="006E2EA1">
      <w:pPr>
        <w:numPr>
          <w:ilvl w:val="0"/>
          <w:numId w:val="25"/>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Staff mark registers promptly and accurately at the start of each session (morning and afternoons). Fire registers MUST be completed at this point with the total number of children present and the names of pupils absent.  This should be displayed on the classroom door and updated if this information changes during the session. </w:t>
      </w:r>
    </w:p>
    <w:p w14:paraId="3F99D9AE" w14:textId="77777777" w:rsidR="006E2EA1" w:rsidRPr="009E3572" w:rsidRDefault="006E2EA1" w:rsidP="006E2EA1">
      <w:pPr>
        <w:numPr>
          <w:ilvl w:val="0"/>
          <w:numId w:val="25"/>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All staff must ensure that the external gates to any outside area are </w:t>
      </w:r>
      <w:proofErr w:type="gramStart"/>
      <w:r w:rsidRPr="009E3572">
        <w:rPr>
          <w:rFonts w:ascii="Arial" w:hAnsi="Arial" w:cs="Arial"/>
          <w:color w:val="000000"/>
          <w:szCs w:val="24"/>
          <w:lang w:eastAsia="en-GB"/>
        </w:rPr>
        <w:t>closed at all times</w:t>
      </w:r>
      <w:proofErr w:type="gramEnd"/>
      <w:r w:rsidRPr="009E3572">
        <w:rPr>
          <w:rFonts w:ascii="Arial" w:hAnsi="Arial" w:cs="Arial"/>
          <w:color w:val="000000"/>
          <w:szCs w:val="24"/>
          <w:lang w:eastAsia="en-GB"/>
        </w:rPr>
        <w:t xml:space="preserve"> with particular attention when pupils are playing outside. </w:t>
      </w:r>
    </w:p>
    <w:p w14:paraId="0C40BC22" w14:textId="77777777" w:rsidR="006E2EA1" w:rsidRPr="009E3572" w:rsidRDefault="006E2EA1" w:rsidP="006E2EA1">
      <w:pPr>
        <w:numPr>
          <w:ilvl w:val="0"/>
          <w:numId w:val="25"/>
        </w:numPr>
        <w:autoSpaceDE w:val="0"/>
        <w:autoSpaceDN w:val="0"/>
        <w:adjustRightInd w:val="0"/>
        <w:spacing w:after="67" w:line="240" w:lineRule="auto"/>
        <w:rPr>
          <w:rFonts w:ascii="Arial" w:hAnsi="Arial" w:cs="Arial"/>
          <w:color w:val="000000"/>
          <w:szCs w:val="24"/>
          <w:lang w:eastAsia="en-GB"/>
        </w:rPr>
      </w:pPr>
      <w:r w:rsidRPr="009E3572">
        <w:rPr>
          <w:rFonts w:ascii="Arial" w:hAnsi="Arial" w:cs="Arial"/>
          <w:color w:val="000000"/>
          <w:szCs w:val="24"/>
          <w:lang w:eastAsia="en-GB"/>
        </w:rPr>
        <w:t xml:space="preserve">If pupils leave the classroom security to work in other parts of the school, the class teacher must ensure that adequate supervision is </w:t>
      </w:r>
      <w:proofErr w:type="gramStart"/>
      <w:r w:rsidRPr="009E3572">
        <w:rPr>
          <w:rFonts w:ascii="Arial" w:hAnsi="Arial" w:cs="Arial"/>
          <w:color w:val="000000"/>
          <w:szCs w:val="24"/>
          <w:lang w:eastAsia="en-GB"/>
        </w:rPr>
        <w:t>maintained at all times</w:t>
      </w:r>
      <w:proofErr w:type="gramEnd"/>
      <w:r w:rsidRPr="009E3572">
        <w:rPr>
          <w:rFonts w:ascii="Arial" w:hAnsi="Arial" w:cs="Arial"/>
          <w:color w:val="000000"/>
          <w:szCs w:val="24"/>
          <w:lang w:eastAsia="en-GB"/>
        </w:rPr>
        <w:t xml:space="preserve"> and all pupils are accounted for on return to the classroom. If a pupil leaves to go to the toilet, staff must be aware and ensure that they return in a timely manner </w:t>
      </w:r>
      <w:proofErr w:type="gramStart"/>
      <w:r w:rsidRPr="009E3572">
        <w:rPr>
          <w:rFonts w:ascii="Arial" w:hAnsi="Arial" w:cs="Arial"/>
          <w:color w:val="000000"/>
          <w:szCs w:val="24"/>
          <w:lang w:eastAsia="en-GB"/>
        </w:rPr>
        <w:t>in order to</w:t>
      </w:r>
      <w:proofErr w:type="gramEnd"/>
      <w:r w:rsidRPr="009E3572">
        <w:rPr>
          <w:rFonts w:ascii="Arial" w:hAnsi="Arial" w:cs="Arial"/>
          <w:color w:val="000000"/>
          <w:szCs w:val="24"/>
          <w:lang w:eastAsia="en-GB"/>
        </w:rPr>
        <w:t xml:space="preserve"> ensure they are safe. </w:t>
      </w:r>
    </w:p>
    <w:p w14:paraId="2A7E289D" w14:textId="77777777" w:rsidR="006E2EA1" w:rsidRPr="009E3572" w:rsidRDefault="006E2EA1" w:rsidP="006E2EA1">
      <w:pPr>
        <w:numPr>
          <w:ilvl w:val="0"/>
          <w:numId w:val="25"/>
        </w:numPr>
        <w:autoSpaceDE w:val="0"/>
        <w:autoSpaceDN w:val="0"/>
        <w:adjustRightInd w:val="0"/>
        <w:spacing w:after="67" w:line="240" w:lineRule="auto"/>
        <w:rPr>
          <w:rFonts w:ascii="Arial" w:hAnsi="Arial" w:cs="Arial"/>
          <w:color w:val="000000"/>
          <w:szCs w:val="24"/>
          <w:lang w:eastAsia="en-GB"/>
        </w:rPr>
      </w:pPr>
      <w:r w:rsidRPr="009E3572">
        <w:rPr>
          <w:rFonts w:ascii="Arial" w:hAnsi="Arial" w:cs="Arial"/>
          <w:color w:val="000000"/>
          <w:szCs w:val="24"/>
          <w:lang w:eastAsia="en-GB"/>
        </w:rPr>
        <w:t xml:space="preserve">If a child leaves the class without permission, then it is the responsibility of the staff supervising them to ensure that they are followed or that alarm is raised </w:t>
      </w:r>
      <w:proofErr w:type="gramStart"/>
      <w:r w:rsidRPr="009E3572">
        <w:rPr>
          <w:rFonts w:ascii="Arial" w:hAnsi="Arial" w:cs="Arial"/>
          <w:color w:val="000000"/>
          <w:szCs w:val="24"/>
          <w:lang w:eastAsia="en-GB"/>
        </w:rPr>
        <w:t>in order to</w:t>
      </w:r>
      <w:proofErr w:type="gramEnd"/>
      <w:r w:rsidRPr="009E3572">
        <w:rPr>
          <w:rFonts w:ascii="Arial" w:hAnsi="Arial" w:cs="Arial"/>
          <w:color w:val="000000"/>
          <w:szCs w:val="24"/>
          <w:lang w:eastAsia="en-GB"/>
        </w:rPr>
        <w:t xml:space="preserve"> seek support. </w:t>
      </w:r>
    </w:p>
    <w:p w14:paraId="44E8D4B8" w14:textId="77777777" w:rsidR="006E2EA1" w:rsidRPr="009E3572" w:rsidRDefault="006E2EA1" w:rsidP="006E2EA1">
      <w:pPr>
        <w:numPr>
          <w:ilvl w:val="0"/>
          <w:numId w:val="25"/>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Updated contact information for parents and carers is sought and maintained by the office staff. </w:t>
      </w:r>
    </w:p>
    <w:p w14:paraId="33356DD6"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p>
    <w:p w14:paraId="23C3802A" w14:textId="77777777" w:rsidR="006E2EA1" w:rsidRPr="009E3572" w:rsidRDefault="006E2EA1" w:rsidP="006E2EA1">
      <w:pPr>
        <w:autoSpaceDE w:val="0"/>
        <w:autoSpaceDN w:val="0"/>
        <w:adjustRightInd w:val="0"/>
        <w:spacing w:line="240" w:lineRule="auto"/>
        <w:rPr>
          <w:rFonts w:ascii="Arial" w:hAnsi="Arial" w:cs="Arial"/>
          <w:color w:val="000000"/>
          <w:szCs w:val="24"/>
          <w:lang w:eastAsia="en-GB"/>
        </w:rPr>
      </w:pPr>
      <w:r w:rsidRPr="009E3572">
        <w:rPr>
          <w:rFonts w:ascii="Arial" w:hAnsi="Arial" w:cs="Arial"/>
          <w:b/>
          <w:bCs/>
          <w:color w:val="000000"/>
          <w:szCs w:val="24"/>
          <w:lang w:eastAsia="en-GB"/>
        </w:rPr>
        <w:t xml:space="preserve">During playtime: </w:t>
      </w:r>
    </w:p>
    <w:p w14:paraId="1E18816F" w14:textId="77777777" w:rsidR="006E2EA1" w:rsidRPr="009E3572" w:rsidRDefault="006E2EA1" w:rsidP="006E2EA1">
      <w:pPr>
        <w:numPr>
          <w:ilvl w:val="0"/>
          <w:numId w:val="26"/>
        </w:numPr>
        <w:autoSpaceDE w:val="0"/>
        <w:autoSpaceDN w:val="0"/>
        <w:adjustRightInd w:val="0"/>
        <w:spacing w:after="71" w:line="240" w:lineRule="auto"/>
        <w:rPr>
          <w:rFonts w:ascii="Arial" w:hAnsi="Arial" w:cs="Arial"/>
          <w:color w:val="000000"/>
          <w:szCs w:val="24"/>
          <w:lang w:eastAsia="en-GB"/>
        </w:rPr>
      </w:pPr>
      <w:r w:rsidRPr="009E3572">
        <w:rPr>
          <w:rFonts w:ascii="Arial" w:hAnsi="Arial" w:cs="Arial"/>
          <w:color w:val="000000"/>
          <w:szCs w:val="24"/>
          <w:lang w:eastAsia="en-GB"/>
        </w:rPr>
        <w:t xml:space="preserve">2 Duty staff should be on the playground before pupils come out. </w:t>
      </w:r>
    </w:p>
    <w:p w14:paraId="2D2A3F51" w14:textId="77777777" w:rsidR="006E2EA1" w:rsidRPr="009E3572" w:rsidRDefault="006E2EA1" w:rsidP="006E2EA1">
      <w:pPr>
        <w:numPr>
          <w:ilvl w:val="0"/>
          <w:numId w:val="26"/>
        </w:numPr>
        <w:autoSpaceDE w:val="0"/>
        <w:autoSpaceDN w:val="0"/>
        <w:adjustRightInd w:val="0"/>
        <w:spacing w:line="240" w:lineRule="auto"/>
        <w:rPr>
          <w:rFonts w:ascii="Arial" w:hAnsi="Arial" w:cs="Arial"/>
          <w:color w:val="000000"/>
          <w:szCs w:val="24"/>
          <w:lang w:eastAsia="en-GB"/>
        </w:rPr>
      </w:pPr>
      <w:r w:rsidRPr="009E3572">
        <w:rPr>
          <w:rFonts w:ascii="Arial" w:hAnsi="Arial" w:cs="Arial"/>
          <w:color w:val="000000"/>
          <w:szCs w:val="24"/>
          <w:lang w:eastAsia="en-GB"/>
        </w:rPr>
        <w:t>External gates remain closed. Staff patrol all areas in the playground throughout the session, keeping particular focus on fences/perimeters.</w:t>
      </w:r>
    </w:p>
    <w:p w14:paraId="48CBBE8C" w14:textId="77777777" w:rsidR="006E2EA1" w:rsidRPr="009E3572" w:rsidRDefault="006E2EA1" w:rsidP="006E2EA1">
      <w:pPr>
        <w:spacing w:line="240" w:lineRule="auto"/>
        <w:rPr>
          <w:rFonts w:ascii="Arial" w:hAnsi="Arial" w:cs="Arial"/>
          <w:b/>
          <w:szCs w:val="24"/>
          <w:lang w:eastAsia="en-GB"/>
        </w:rPr>
      </w:pPr>
    </w:p>
    <w:p w14:paraId="4B59DC92" w14:textId="77777777" w:rsidR="006E2EA1" w:rsidRPr="009E3572" w:rsidRDefault="006E2EA1" w:rsidP="006E2EA1">
      <w:pPr>
        <w:spacing w:line="240" w:lineRule="auto"/>
        <w:rPr>
          <w:rFonts w:ascii="Arial" w:hAnsi="Arial" w:cs="Arial"/>
          <w:b/>
          <w:bCs/>
          <w:szCs w:val="24"/>
          <w:lang w:eastAsia="en-GB"/>
        </w:rPr>
      </w:pPr>
      <w:r w:rsidRPr="009E3572">
        <w:rPr>
          <w:rFonts w:ascii="Arial" w:hAnsi="Arial" w:cs="Arial"/>
          <w:b/>
          <w:color w:val="000000"/>
          <w:szCs w:val="24"/>
          <w:lang w:eastAsia="en-GB"/>
        </w:rPr>
        <w:t>D</w:t>
      </w:r>
      <w:r w:rsidRPr="009E3572">
        <w:rPr>
          <w:rFonts w:ascii="Arial" w:hAnsi="Arial" w:cs="Arial"/>
          <w:b/>
          <w:bCs/>
          <w:szCs w:val="24"/>
          <w:lang w:eastAsia="en-GB"/>
        </w:rPr>
        <w:t xml:space="preserve">uring lunchtime: </w:t>
      </w:r>
    </w:p>
    <w:p w14:paraId="516FB377"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As </w:t>
      </w:r>
      <w:proofErr w:type="gramStart"/>
      <w:r w:rsidRPr="009E3572">
        <w:rPr>
          <w:rFonts w:ascii="Arial" w:hAnsi="Arial" w:cs="Arial"/>
          <w:color w:val="000000"/>
          <w:szCs w:val="24"/>
          <w:lang w:eastAsia="en-GB"/>
        </w:rPr>
        <w:t>above  -</w:t>
      </w:r>
      <w:proofErr w:type="gramEnd"/>
      <w:r w:rsidRPr="009E3572">
        <w:rPr>
          <w:rFonts w:ascii="Arial" w:hAnsi="Arial" w:cs="Arial"/>
          <w:color w:val="000000"/>
          <w:szCs w:val="24"/>
          <w:lang w:eastAsia="en-GB"/>
        </w:rPr>
        <w:t xml:space="preserve"> lunch time playground staff must be on the playground before the pupils come out.  Dining hall staff must be in the dining hall before the children go into the dining hall. </w:t>
      </w:r>
    </w:p>
    <w:p w14:paraId="4544C1AF"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HT/AHT/DHT are available at lunchtime. </w:t>
      </w:r>
    </w:p>
    <w:p w14:paraId="79C72E2A" w14:textId="77777777" w:rsidR="006E2EA1" w:rsidRPr="009E3572" w:rsidRDefault="006E2EA1" w:rsidP="006E2EA1">
      <w:pPr>
        <w:spacing w:line="240" w:lineRule="auto"/>
        <w:rPr>
          <w:rFonts w:ascii="Arial" w:hAnsi="Arial" w:cs="Arial"/>
          <w:color w:val="000000"/>
          <w:szCs w:val="24"/>
          <w:lang w:eastAsia="en-GB"/>
        </w:rPr>
      </w:pPr>
    </w:p>
    <w:p w14:paraId="6942E80F" w14:textId="77777777" w:rsidR="006E2EA1" w:rsidRPr="009E3572" w:rsidRDefault="006E2EA1" w:rsidP="006E2EA1">
      <w:pPr>
        <w:spacing w:line="240" w:lineRule="auto"/>
        <w:rPr>
          <w:rFonts w:ascii="Arial" w:hAnsi="Arial" w:cs="Arial"/>
          <w:b/>
          <w:bCs/>
          <w:szCs w:val="24"/>
          <w:lang w:eastAsia="en-GB"/>
        </w:rPr>
      </w:pPr>
      <w:r w:rsidRPr="009E3572">
        <w:rPr>
          <w:rFonts w:ascii="Arial" w:hAnsi="Arial" w:cs="Arial"/>
          <w:b/>
          <w:bCs/>
          <w:szCs w:val="24"/>
          <w:lang w:eastAsia="en-GB"/>
        </w:rPr>
        <w:t xml:space="preserve">During home time: </w:t>
      </w:r>
    </w:p>
    <w:p w14:paraId="46CD6961"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All Early years and KS1 children wait in the classroom (or corridor) with the class teacher/supervisor until they are dismissed by the supervising adult to the parent/carer with permission to collect.</w:t>
      </w:r>
    </w:p>
    <w:p w14:paraId="51509796"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All pupils in KS2 are escorted onto the designated area of the KS2 playgrounds where they wait with the class teacher/supervisor until they are dismissed to their parent/carer with permission to collect.</w:t>
      </w:r>
    </w:p>
    <w:p w14:paraId="1BD43E2B"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Children in year 5 and 6 can walk home alone ONLY if their parent/carer has given written permission for them to walk home alone.  It is the class teacher’s/supervisor’s responsibility to know and check who has this. </w:t>
      </w:r>
    </w:p>
    <w:p w14:paraId="3861C7F2"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It is the class teacher’s/</w:t>
      </w:r>
      <w:proofErr w:type="gramStart"/>
      <w:r w:rsidRPr="009E3572">
        <w:rPr>
          <w:rFonts w:ascii="Arial" w:hAnsi="Arial" w:cs="Arial"/>
          <w:color w:val="000000"/>
          <w:szCs w:val="24"/>
          <w:lang w:eastAsia="en-GB"/>
        </w:rPr>
        <w:t>supervisors</w:t>
      </w:r>
      <w:proofErr w:type="gramEnd"/>
      <w:r w:rsidRPr="009E3572">
        <w:rPr>
          <w:rFonts w:ascii="Arial" w:hAnsi="Arial" w:cs="Arial"/>
          <w:color w:val="000000"/>
          <w:szCs w:val="24"/>
          <w:lang w:eastAsia="en-GB"/>
        </w:rPr>
        <w:t xml:space="preserve"> responsibility to know who is being collected by agreed collectors (such as ABC Treehouse etc) and for those children to be sent (or escorted in the case of EYFS/KS1) to the school office to await collection.   The school office will oversee the collection of these pupils from the front office.</w:t>
      </w:r>
    </w:p>
    <w:p w14:paraId="1A405DF7"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It is the class teacher’s/supervisor’s responsibility to know which children are attending after school clubs within school and to ensure the safe arrival of those children at their club.  The person leading the club must be in the agreed meeting place BEFORE the children are due to arrive. </w:t>
      </w:r>
    </w:p>
    <w:p w14:paraId="32619869"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Pupils must only be dismissed to the person/people who have permission to collect them.  Where a different person arrives to collect them, who does not have permission to collect, the child must be escorted to the front office by staff where a telephone call can be made to </w:t>
      </w:r>
      <w:proofErr w:type="gramStart"/>
      <w:r w:rsidRPr="009E3572">
        <w:rPr>
          <w:rFonts w:ascii="Arial" w:hAnsi="Arial" w:cs="Arial"/>
          <w:color w:val="000000"/>
          <w:szCs w:val="24"/>
          <w:lang w:eastAsia="en-GB"/>
        </w:rPr>
        <w:t>thee</w:t>
      </w:r>
      <w:proofErr w:type="gramEnd"/>
      <w:r w:rsidRPr="009E3572">
        <w:rPr>
          <w:rFonts w:ascii="Arial" w:hAnsi="Arial" w:cs="Arial"/>
          <w:color w:val="000000"/>
          <w:szCs w:val="24"/>
          <w:lang w:eastAsia="en-GB"/>
        </w:rPr>
        <w:t xml:space="preserve"> parents to check. </w:t>
      </w:r>
    </w:p>
    <w:p w14:paraId="6520B927"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All parents give school a “password” which should be known by those who are collecting. This is stored in the front office. </w:t>
      </w:r>
    </w:p>
    <w:p w14:paraId="5ECA1AC9" w14:textId="77777777" w:rsidR="006E2EA1" w:rsidRPr="009E3572" w:rsidRDefault="006E2EA1" w:rsidP="006E2EA1">
      <w:pPr>
        <w:spacing w:line="240" w:lineRule="auto"/>
        <w:ind w:left="360"/>
        <w:rPr>
          <w:rFonts w:ascii="Arial" w:hAnsi="Arial" w:cs="Arial"/>
          <w:b/>
          <w:color w:val="000000"/>
          <w:szCs w:val="24"/>
          <w:lang w:eastAsia="en-GB"/>
        </w:rPr>
      </w:pPr>
    </w:p>
    <w:p w14:paraId="0A727859" w14:textId="77777777" w:rsidR="006E2EA1" w:rsidRPr="009E3572" w:rsidRDefault="006E2EA1" w:rsidP="006E2EA1">
      <w:pPr>
        <w:spacing w:line="240" w:lineRule="auto"/>
        <w:ind w:left="360"/>
        <w:rPr>
          <w:rFonts w:ascii="Arial" w:hAnsi="Arial" w:cs="Arial"/>
          <w:b/>
          <w:color w:val="000000"/>
          <w:szCs w:val="24"/>
          <w:lang w:eastAsia="en-GB"/>
        </w:rPr>
      </w:pPr>
    </w:p>
    <w:p w14:paraId="647FB450" w14:textId="77777777" w:rsidR="006E2EA1" w:rsidRPr="009E3572" w:rsidRDefault="006E2EA1" w:rsidP="006E2EA1">
      <w:pPr>
        <w:spacing w:line="240" w:lineRule="auto"/>
        <w:ind w:left="360"/>
        <w:rPr>
          <w:rFonts w:ascii="Arial" w:hAnsi="Arial" w:cs="Arial"/>
          <w:b/>
          <w:color w:val="000000"/>
          <w:szCs w:val="24"/>
          <w:lang w:eastAsia="en-GB"/>
        </w:rPr>
      </w:pPr>
      <w:r w:rsidRPr="009E3572">
        <w:rPr>
          <w:rFonts w:ascii="Arial" w:hAnsi="Arial" w:cs="Arial"/>
          <w:b/>
          <w:color w:val="000000"/>
          <w:szCs w:val="24"/>
          <w:lang w:eastAsia="en-GB"/>
        </w:rPr>
        <w:t xml:space="preserve">Educational visits: </w:t>
      </w:r>
    </w:p>
    <w:p w14:paraId="123553EE" w14:textId="77777777" w:rsidR="006E2EA1" w:rsidRPr="009E3572" w:rsidRDefault="006E2EA1" w:rsidP="006E2EA1">
      <w:pPr>
        <w:spacing w:line="240" w:lineRule="auto"/>
        <w:ind w:left="720"/>
        <w:contextualSpacing/>
        <w:rPr>
          <w:rFonts w:ascii="Arial" w:hAnsi="Arial" w:cs="Arial"/>
          <w:color w:val="000000"/>
          <w:szCs w:val="24"/>
          <w:lang w:eastAsia="en-GB"/>
        </w:rPr>
      </w:pPr>
    </w:p>
    <w:p w14:paraId="22E19666"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Thorough risk assessments and adequate staff / pupil ratios (at least following national guidance and often </w:t>
      </w:r>
      <w:proofErr w:type="gramStart"/>
      <w:r w:rsidRPr="009E3572">
        <w:rPr>
          <w:rFonts w:ascii="Arial" w:hAnsi="Arial" w:cs="Arial"/>
          <w:color w:val="000000"/>
          <w:szCs w:val="24"/>
          <w:lang w:eastAsia="en-GB"/>
        </w:rPr>
        <w:t>in excess of</w:t>
      </w:r>
      <w:proofErr w:type="gramEnd"/>
      <w:r w:rsidRPr="009E3572">
        <w:rPr>
          <w:rFonts w:ascii="Arial" w:hAnsi="Arial" w:cs="Arial"/>
          <w:color w:val="000000"/>
          <w:szCs w:val="24"/>
          <w:lang w:eastAsia="en-GB"/>
        </w:rPr>
        <w:t xml:space="preserve"> this) are provided when pupils leave the school premises. </w:t>
      </w:r>
    </w:p>
    <w:p w14:paraId="43537EBA"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Parents must be informed if their child leaves the site at all for any visit, even local. Parents must give permission for their child to be taken on a further visit, especially if it requires transport.</w:t>
      </w:r>
    </w:p>
    <w:p w14:paraId="75317DD5"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Mobile telephones are to be taken on every visit and mobile contact numbers shared amongst supervising staff with details kept at school. </w:t>
      </w:r>
    </w:p>
    <w:p w14:paraId="06B55389"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Critical incident cards must also be taken with members of staff</w:t>
      </w:r>
    </w:p>
    <w:p w14:paraId="75526BAF" w14:textId="77777777" w:rsidR="006E2EA1" w:rsidRPr="009E3572" w:rsidRDefault="006E2EA1" w:rsidP="006E2EA1">
      <w:pPr>
        <w:numPr>
          <w:ilvl w:val="0"/>
          <w:numId w:val="30"/>
        </w:numPr>
        <w:spacing w:line="240" w:lineRule="auto"/>
        <w:contextualSpacing/>
        <w:rPr>
          <w:rFonts w:ascii="Arial" w:hAnsi="Arial" w:cs="Arial"/>
          <w:color w:val="000000"/>
          <w:szCs w:val="24"/>
          <w:lang w:eastAsia="en-GB"/>
        </w:rPr>
      </w:pPr>
      <w:r w:rsidRPr="009E3572">
        <w:rPr>
          <w:rFonts w:ascii="Arial" w:hAnsi="Arial" w:cs="Arial"/>
          <w:color w:val="000000"/>
          <w:szCs w:val="24"/>
          <w:lang w:eastAsia="en-GB"/>
        </w:rPr>
        <w:t xml:space="preserve">Where children and staff leave the site for a visit, they must sign out of the school office using the inventory system.  Where </w:t>
      </w:r>
      <w:proofErr w:type="gramStart"/>
      <w:r w:rsidRPr="009E3572">
        <w:rPr>
          <w:rFonts w:ascii="Arial" w:hAnsi="Arial" w:cs="Arial"/>
          <w:color w:val="000000"/>
          <w:szCs w:val="24"/>
          <w:lang w:eastAsia="en-GB"/>
        </w:rPr>
        <w:t>a large number of</w:t>
      </w:r>
      <w:proofErr w:type="gramEnd"/>
      <w:r w:rsidRPr="009E3572">
        <w:rPr>
          <w:rFonts w:ascii="Arial" w:hAnsi="Arial" w:cs="Arial"/>
          <w:color w:val="000000"/>
          <w:szCs w:val="24"/>
          <w:lang w:eastAsia="en-GB"/>
        </w:rPr>
        <w:t xml:space="preserve"> children leave at one point, a register bust be handed to the office with details of exactly who is leaving the school site.  The school office must update the registers to reflect this. </w:t>
      </w:r>
    </w:p>
    <w:p w14:paraId="75FA0C43" w14:textId="77777777" w:rsidR="006E2EA1" w:rsidRPr="009E3572" w:rsidRDefault="006E2EA1" w:rsidP="006E2EA1">
      <w:pPr>
        <w:spacing w:line="240" w:lineRule="auto"/>
        <w:ind w:left="720"/>
        <w:contextualSpacing/>
        <w:rPr>
          <w:rFonts w:ascii="Arial" w:hAnsi="Arial" w:cs="Arial"/>
          <w:color w:val="000000"/>
          <w:szCs w:val="24"/>
          <w:lang w:eastAsia="en-GB"/>
        </w:rPr>
      </w:pPr>
    </w:p>
    <w:p w14:paraId="14B55191" w14:textId="77777777" w:rsidR="006E2EA1" w:rsidRPr="009E3572" w:rsidRDefault="006E2EA1" w:rsidP="006E2EA1">
      <w:pPr>
        <w:spacing w:line="240" w:lineRule="auto"/>
        <w:rPr>
          <w:rFonts w:ascii="Arial" w:hAnsi="Arial" w:cs="Arial"/>
          <w:b/>
          <w:bCs/>
          <w:szCs w:val="24"/>
          <w:lang w:eastAsia="en-GB"/>
        </w:rPr>
      </w:pPr>
      <w:r w:rsidRPr="009E3572">
        <w:rPr>
          <w:rFonts w:ascii="Arial" w:hAnsi="Arial" w:cs="Arial"/>
          <w:b/>
          <w:bCs/>
          <w:szCs w:val="24"/>
          <w:lang w:eastAsia="en-GB"/>
        </w:rPr>
        <w:t xml:space="preserve">After School Clubs: </w:t>
      </w:r>
    </w:p>
    <w:p w14:paraId="0B06D875" w14:textId="77777777" w:rsidR="006E2EA1" w:rsidRPr="009E3572" w:rsidRDefault="006E2EA1" w:rsidP="006E2EA1">
      <w:pPr>
        <w:numPr>
          <w:ilvl w:val="0"/>
          <w:numId w:val="28"/>
        </w:numPr>
        <w:spacing w:line="240" w:lineRule="auto"/>
        <w:rPr>
          <w:rFonts w:ascii="Arial" w:hAnsi="Arial" w:cs="Arial"/>
          <w:color w:val="000000"/>
          <w:szCs w:val="24"/>
          <w:lang w:eastAsia="en-GB"/>
        </w:rPr>
      </w:pPr>
      <w:r w:rsidRPr="009E3572">
        <w:rPr>
          <w:rFonts w:ascii="Arial" w:hAnsi="Arial" w:cs="Arial"/>
          <w:color w:val="000000"/>
          <w:szCs w:val="24"/>
          <w:lang w:eastAsia="en-GB"/>
        </w:rPr>
        <w:t>Teachers should be informed of which children are expected to attend each club each day.</w:t>
      </w:r>
    </w:p>
    <w:p w14:paraId="20AABD7F" w14:textId="77777777" w:rsidR="006E2EA1" w:rsidRPr="009E3572" w:rsidRDefault="006E2EA1" w:rsidP="006E2EA1">
      <w:pPr>
        <w:numPr>
          <w:ilvl w:val="0"/>
          <w:numId w:val="28"/>
        </w:numPr>
        <w:spacing w:line="240" w:lineRule="auto"/>
        <w:rPr>
          <w:rFonts w:ascii="Arial" w:hAnsi="Arial" w:cs="Arial"/>
          <w:color w:val="000000"/>
          <w:szCs w:val="24"/>
          <w:lang w:eastAsia="en-GB"/>
        </w:rPr>
      </w:pPr>
      <w:r w:rsidRPr="009E3572">
        <w:rPr>
          <w:rFonts w:ascii="Arial" w:hAnsi="Arial" w:cs="Arial"/>
          <w:color w:val="000000"/>
          <w:szCs w:val="24"/>
          <w:lang w:eastAsia="en-GB"/>
        </w:rPr>
        <w:t>It is the responsibility of the teacher/supervisor to ensure the child attends if they are expected.</w:t>
      </w:r>
    </w:p>
    <w:p w14:paraId="5134856E" w14:textId="77777777" w:rsidR="006E2EA1" w:rsidRPr="009E3572" w:rsidRDefault="006E2EA1" w:rsidP="006E2EA1">
      <w:pPr>
        <w:numPr>
          <w:ilvl w:val="0"/>
          <w:numId w:val="28"/>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the child says they are not going, the teacher must ensure the child (or them self) relay the message to the school office where a member of office staff can call home to confirm this.  In addition, the club register for that evening can be updated and the club lead would not expect their attendance. </w:t>
      </w:r>
    </w:p>
    <w:p w14:paraId="66EFB40F" w14:textId="77777777" w:rsidR="006E2EA1" w:rsidRPr="009E3572" w:rsidRDefault="006E2EA1" w:rsidP="006E2EA1">
      <w:pPr>
        <w:numPr>
          <w:ilvl w:val="0"/>
          <w:numId w:val="27"/>
        </w:numPr>
        <w:spacing w:line="240" w:lineRule="auto"/>
        <w:rPr>
          <w:rFonts w:ascii="Arial" w:hAnsi="Arial" w:cs="Arial"/>
          <w:color w:val="000000"/>
          <w:szCs w:val="24"/>
          <w:lang w:eastAsia="en-GB"/>
        </w:rPr>
      </w:pPr>
      <w:r w:rsidRPr="009E3572">
        <w:rPr>
          <w:rFonts w:ascii="Arial" w:hAnsi="Arial" w:cs="Arial"/>
          <w:color w:val="000000"/>
          <w:szCs w:val="24"/>
          <w:lang w:eastAsia="en-GB"/>
        </w:rPr>
        <w:t>A register of expected pupils should be given to the club organiser/lead.</w:t>
      </w:r>
    </w:p>
    <w:p w14:paraId="14DBA142" w14:textId="77777777" w:rsidR="006E2EA1" w:rsidRPr="009E3572" w:rsidRDefault="006E2EA1" w:rsidP="006E2EA1">
      <w:pPr>
        <w:numPr>
          <w:ilvl w:val="0"/>
          <w:numId w:val="27"/>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At the beginning of the club, a register must be taken, against those expected.  Any children on the list who have not attended, must be accounted for – check with the school office. </w:t>
      </w:r>
    </w:p>
    <w:p w14:paraId="48C6137A" w14:textId="77777777" w:rsidR="006E2EA1" w:rsidRPr="009E3572" w:rsidRDefault="006E2EA1" w:rsidP="006E2EA1">
      <w:pPr>
        <w:numPr>
          <w:ilvl w:val="0"/>
          <w:numId w:val="27"/>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Children must be booked into after school clubs in advance, through our </w:t>
      </w:r>
      <w:proofErr w:type="spellStart"/>
      <w:r w:rsidRPr="009E3572">
        <w:rPr>
          <w:rFonts w:ascii="Arial" w:hAnsi="Arial" w:cs="Arial"/>
          <w:color w:val="000000"/>
          <w:szCs w:val="24"/>
          <w:lang w:eastAsia="en-GB"/>
        </w:rPr>
        <w:t>Clubbly</w:t>
      </w:r>
      <w:proofErr w:type="spellEnd"/>
      <w:r w:rsidRPr="009E3572">
        <w:rPr>
          <w:rFonts w:ascii="Arial" w:hAnsi="Arial" w:cs="Arial"/>
          <w:color w:val="000000"/>
          <w:szCs w:val="24"/>
          <w:lang w:eastAsia="en-GB"/>
        </w:rPr>
        <w:t xml:space="preserve"> system.</w:t>
      </w:r>
    </w:p>
    <w:p w14:paraId="71E6197E" w14:textId="77777777" w:rsidR="006E2EA1" w:rsidRPr="009E3572" w:rsidRDefault="006E2EA1" w:rsidP="006E2EA1">
      <w:pPr>
        <w:spacing w:line="240" w:lineRule="auto"/>
        <w:rPr>
          <w:rFonts w:ascii="Times New Roman" w:hAnsi="Times New Roman" w:cs="Times New Roman"/>
          <w:szCs w:val="24"/>
          <w:lang w:eastAsia="en-GB"/>
        </w:rPr>
      </w:pPr>
    </w:p>
    <w:p w14:paraId="236CDF60" w14:textId="77777777" w:rsidR="006E2EA1" w:rsidRPr="009E3572" w:rsidRDefault="006E2EA1" w:rsidP="006E2EA1">
      <w:pPr>
        <w:spacing w:line="240" w:lineRule="auto"/>
        <w:rPr>
          <w:rFonts w:ascii="Arial" w:hAnsi="Arial" w:cs="Arial"/>
          <w:szCs w:val="24"/>
          <w:lang w:eastAsia="en-GB"/>
        </w:rPr>
      </w:pPr>
      <w:r w:rsidRPr="009E3572">
        <w:rPr>
          <w:rFonts w:ascii="Arial" w:hAnsi="Arial" w:cs="Arial"/>
          <w:b/>
          <w:bCs/>
          <w:szCs w:val="24"/>
          <w:lang w:eastAsia="en-GB"/>
        </w:rPr>
        <w:t xml:space="preserve">3. Procedures In </w:t>
      </w:r>
      <w:proofErr w:type="gramStart"/>
      <w:r w:rsidRPr="009E3572">
        <w:rPr>
          <w:rFonts w:ascii="Arial" w:hAnsi="Arial" w:cs="Arial"/>
          <w:b/>
          <w:bCs/>
          <w:szCs w:val="24"/>
          <w:lang w:eastAsia="en-GB"/>
        </w:rPr>
        <w:t>The</w:t>
      </w:r>
      <w:proofErr w:type="gramEnd"/>
      <w:r w:rsidRPr="009E3572">
        <w:rPr>
          <w:rFonts w:ascii="Arial" w:hAnsi="Arial" w:cs="Arial"/>
          <w:b/>
          <w:bCs/>
          <w:szCs w:val="24"/>
          <w:lang w:eastAsia="en-GB"/>
        </w:rPr>
        <w:t xml:space="preserve"> Event of a Child Going Missing </w:t>
      </w:r>
    </w:p>
    <w:p w14:paraId="22C22F3B" w14:textId="77777777" w:rsidR="006E2EA1" w:rsidRPr="009E3572" w:rsidRDefault="006E2EA1" w:rsidP="006E2EA1">
      <w:pPr>
        <w:spacing w:line="240" w:lineRule="auto"/>
        <w:rPr>
          <w:rFonts w:ascii="Arial" w:hAnsi="Arial" w:cs="Arial"/>
          <w:b/>
          <w:bCs/>
          <w:szCs w:val="24"/>
          <w:lang w:eastAsia="en-GB"/>
        </w:rPr>
      </w:pPr>
      <w:r w:rsidRPr="009E3572">
        <w:rPr>
          <w:rFonts w:ascii="Arial" w:hAnsi="Arial" w:cs="Arial"/>
          <w:b/>
          <w:bCs/>
          <w:szCs w:val="24"/>
          <w:lang w:eastAsia="en-GB"/>
        </w:rPr>
        <w:t xml:space="preserve">In the event of a member of staff fearing that a child has gone missing while at school: </w:t>
      </w:r>
    </w:p>
    <w:p w14:paraId="0E9ABD9B" w14:textId="77777777" w:rsidR="006E2EA1" w:rsidRPr="009E3572" w:rsidRDefault="006E2EA1" w:rsidP="006E2EA1">
      <w:pPr>
        <w:spacing w:line="240" w:lineRule="auto"/>
        <w:ind w:left="720"/>
        <w:rPr>
          <w:rFonts w:ascii="Arial" w:hAnsi="Arial" w:cs="Arial"/>
          <w:color w:val="000000"/>
          <w:szCs w:val="24"/>
          <w:lang w:eastAsia="en-GB"/>
        </w:rPr>
      </w:pPr>
    </w:p>
    <w:p w14:paraId="6168AE9C"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a teacher suspects that a child is missing from a lesson or activity, they contact the HT/DHT and school office immediately. The HT/DHT and any learning support assistants will carry out a thorough search of the building, including outside areas, toilets and storage areas. </w:t>
      </w:r>
    </w:p>
    <w:p w14:paraId="07FF8592"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following lists held in the school office will be checked: </w:t>
      </w:r>
    </w:p>
    <w:p w14:paraId="70B3DEEB" w14:textId="77777777" w:rsidR="006E2EA1" w:rsidRPr="009E3572" w:rsidRDefault="006E2EA1" w:rsidP="006E2EA1">
      <w:pPr>
        <w:numPr>
          <w:ilvl w:val="1"/>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Attendance Registers </w:t>
      </w:r>
    </w:p>
    <w:p w14:paraId="3F7BD602" w14:textId="77777777" w:rsidR="006E2EA1" w:rsidRPr="009E3572" w:rsidRDefault="006E2EA1" w:rsidP="006E2EA1">
      <w:pPr>
        <w:numPr>
          <w:ilvl w:val="1"/>
          <w:numId w:val="31"/>
        </w:numPr>
        <w:spacing w:line="240" w:lineRule="auto"/>
        <w:rPr>
          <w:rFonts w:ascii="Arial" w:hAnsi="Arial" w:cs="Arial"/>
          <w:color w:val="000000"/>
          <w:szCs w:val="24"/>
          <w:lang w:eastAsia="en-GB"/>
        </w:rPr>
      </w:pPr>
      <w:proofErr w:type="spellStart"/>
      <w:r w:rsidRPr="009E3572">
        <w:rPr>
          <w:rFonts w:ascii="Arial" w:hAnsi="Arial" w:cs="Arial"/>
          <w:color w:val="000000"/>
          <w:szCs w:val="24"/>
          <w:lang w:eastAsia="en-GB"/>
        </w:rPr>
        <w:t>Off site</w:t>
      </w:r>
      <w:proofErr w:type="spellEnd"/>
      <w:r w:rsidRPr="009E3572">
        <w:rPr>
          <w:rFonts w:ascii="Arial" w:hAnsi="Arial" w:cs="Arial"/>
          <w:color w:val="000000"/>
          <w:szCs w:val="24"/>
          <w:lang w:eastAsia="en-GB"/>
        </w:rPr>
        <w:t xml:space="preserve"> record </w:t>
      </w:r>
    </w:p>
    <w:p w14:paraId="0CCDCF4A" w14:textId="77777777" w:rsidR="006E2EA1" w:rsidRPr="009E3572" w:rsidRDefault="006E2EA1" w:rsidP="006E2EA1">
      <w:pPr>
        <w:numPr>
          <w:ilvl w:val="1"/>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Lists of those attending other schools or events (</w:t>
      </w:r>
      <w:proofErr w:type="spellStart"/>
      <w:r w:rsidRPr="009E3572">
        <w:rPr>
          <w:rFonts w:ascii="Arial" w:hAnsi="Arial" w:cs="Arial"/>
          <w:color w:val="000000"/>
          <w:szCs w:val="24"/>
          <w:lang w:eastAsia="en-GB"/>
        </w:rPr>
        <w:t>eg</w:t>
      </w:r>
      <w:proofErr w:type="spellEnd"/>
      <w:r w:rsidRPr="009E3572">
        <w:rPr>
          <w:rFonts w:ascii="Arial" w:hAnsi="Arial" w:cs="Arial"/>
          <w:color w:val="000000"/>
          <w:szCs w:val="24"/>
          <w:lang w:eastAsia="en-GB"/>
        </w:rPr>
        <w:t xml:space="preserve"> Transition activities/competitions) </w:t>
      </w:r>
    </w:p>
    <w:p w14:paraId="4E960513"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necessary, staff will promptly but calmly round up all pupils to the hall and a designated member of staff will supervise the children. The safety and care of other pupils is paramount so the security of the school and the number of staff remaining to supervise the other pupils in the school must be adequately maintained while the search continues. </w:t>
      </w:r>
    </w:p>
    <w:p w14:paraId="6C4D96C5"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Staff will count and name check all the pupils present against the register while the group are assembled in one place. </w:t>
      </w:r>
    </w:p>
    <w:p w14:paraId="779E00D8"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 thorough check of all exits will be made, to ensure all gates/doors were locked or bolted and there are no other ways a pupil could have left the school. If something is discovered this needs to be drawn to the attention of the HT/DHT immediately. </w:t>
      </w:r>
    </w:p>
    <w:p w14:paraId="03935349"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the child has not been found after 10 minutes from the initial report of them as missing then parents should be notified. The Headteacher or next most senior member of staff on site will also contact the police at this time. Where there is </w:t>
      </w:r>
      <w:r>
        <w:rPr>
          <w:rFonts w:ascii="Arial" w:hAnsi="Arial" w:cs="Arial"/>
          <w:color w:val="000000"/>
          <w:szCs w:val="24"/>
          <w:lang w:eastAsia="en-GB"/>
        </w:rPr>
        <w:t>a</w:t>
      </w:r>
      <w:r w:rsidRPr="009E3572">
        <w:rPr>
          <w:rFonts w:ascii="Arial" w:hAnsi="Arial" w:cs="Arial"/>
          <w:color w:val="000000"/>
          <w:szCs w:val="24"/>
          <w:lang w:eastAsia="en-GB"/>
        </w:rPr>
        <w:t xml:space="preserve"> social worker allocated to the child, they should also be informed.</w:t>
      </w:r>
    </w:p>
    <w:p w14:paraId="45EED1E3"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Staff must write down a description of what the child was wearing and any distinguishing features. </w:t>
      </w:r>
    </w:p>
    <w:p w14:paraId="75F6DE68"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the missing child has any special medical or learning needs then these need to be noted to be disclosed to police or other agencies. </w:t>
      </w:r>
    </w:p>
    <w:p w14:paraId="1ABF4008"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T</w:t>
      </w:r>
      <w:r>
        <w:rPr>
          <w:rFonts w:ascii="Arial" w:hAnsi="Arial" w:cs="Arial"/>
          <w:color w:val="000000"/>
          <w:szCs w:val="24"/>
          <w:lang w:eastAsia="en-GB"/>
        </w:rPr>
        <w:t>he Class Teacher is spoken to</w:t>
      </w:r>
      <w:r w:rsidRPr="009E3572">
        <w:rPr>
          <w:rFonts w:ascii="Arial" w:hAnsi="Arial" w:cs="Arial"/>
          <w:color w:val="000000"/>
          <w:szCs w:val="24"/>
          <w:lang w:eastAsia="en-GB"/>
        </w:rPr>
        <w:t xml:space="preserve"> gain further information and asked to confirm if he/she attended the previous sessions. </w:t>
      </w:r>
    </w:p>
    <w:p w14:paraId="36083D50"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 thorough search of the school buildings continues and is carried out by senior members of staff with the help of other members of staff available. </w:t>
      </w:r>
    </w:p>
    <w:p w14:paraId="7524E7B2" w14:textId="77777777" w:rsidR="006E2EA1" w:rsidRPr="009E3572" w:rsidRDefault="006E2EA1" w:rsidP="006E2EA1">
      <w:pPr>
        <w:numPr>
          <w:ilvl w:val="0"/>
          <w:numId w:val="31"/>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Particular attention is paid to: </w:t>
      </w:r>
    </w:p>
    <w:p w14:paraId="23D99C5D" w14:textId="77777777" w:rsidR="006E2EA1" w:rsidRPr="009E3572" w:rsidRDefault="006E2EA1" w:rsidP="006E2EA1">
      <w:pPr>
        <w:spacing w:line="240" w:lineRule="auto"/>
        <w:ind w:left="1440"/>
        <w:rPr>
          <w:rFonts w:ascii="Arial" w:hAnsi="Arial" w:cs="Arial"/>
          <w:color w:val="000000"/>
          <w:szCs w:val="24"/>
          <w:lang w:eastAsia="en-GB"/>
        </w:rPr>
      </w:pPr>
      <w:r w:rsidRPr="009E3572">
        <w:rPr>
          <w:rFonts w:ascii="Times New Roman" w:hAnsi="Times New Roman" w:cs="Times New Roman"/>
          <w:szCs w:val="24"/>
          <w:lang w:eastAsia="en-GB"/>
        </w:rPr>
        <w:t xml:space="preserve">- </w:t>
      </w:r>
      <w:r w:rsidRPr="009E3572">
        <w:rPr>
          <w:rFonts w:ascii="Arial" w:hAnsi="Arial" w:cs="Arial"/>
          <w:color w:val="000000"/>
          <w:szCs w:val="24"/>
          <w:lang w:eastAsia="en-GB"/>
        </w:rPr>
        <w:t xml:space="preserve">Rarely used rooms </w:t>
      </w:r>
    </w:p>
    <w:p w14:paraId="6E5069A2" w14:textId="77777777" w:rsidR="006E2EA1" w:rsidRPr="009E3572" w:rsidRDefault="006E2EA1" w:rsidP="006E2EA1">
      <w:pPr>
        <w:spacing w:line="240" w:lineRule="auto"/>
        <w:ind w:left="1440"/>
        <w:rPr>
          <w:rFonts w:ascii="Arial" w:hAnsi="Arial" w:cs="Arial"/>
          <w:color w:val="000000"/>
          <w:szCs w:val="24"/>
          <w:lang w:eastAsia="en-GB"/>
        </w:rPr>
      </w:pPr>
      <w:r w:rsidRPr="009E3572">
        <w:rPr>
          <w:rFonts w:ascii="Arial" w:hAnsi="Arial" w:cs="Arial"/>
          <w:color w:val="000000"/>
          <w:szCs w:val="24"/>
          <w:lang w:eastAsia="en-GB"/>
        </w:rPr>
        <w:t xml:space="preserve">- Toilets </w:t>
      </w:r>
    </w:p>
    <w:p w14:paraId="1DF1617E" w14:textId="77777777" w:rsidR="006E2EA1" w:rsidRPr="009E3572" w:rsidRDefault="006E2EA1" w:rsidP="006E2EA1">
      <w:pPr>
        <w:spacing w:line="240" w:lineRule="auto"/>
        <w:ind w:left="1440"/>
        <w:rPr>
          <w:rFonts w:ascii="Arial" w:hAnsi="Arial" w:cs="Arial"/>
          <w:color w:val="000000"/>
          <w:szCs w:val="24"/>
          <w:lang w:eastAsia="en-GB"/>
        </w:rPr>
      </w:pPr>
      <w:r w:rsidRPr="009E3572">
        <w:rPr>
          <w:rFonts w:ascii="Arial" w:hAnsi="Arial" w:cs="Arial"/>
          <w:color w:val="000000"/>
          <w:szCs w:val="24"/>
          <w:lang w:eastAsia="en-GB"/>
        </w:rPr>
        <w:t xml:space="preserve">- All classrooms </w:t>
      </w:r>
    </w:p>
    <w:p w14:paraId="5035D924" w14:textId="77777777" w:rsidR="006E2EA1" w:rsidRPr="009E3572" w:rsidRDefault="006E2EA1" w:rsidP="006E2EA1">
      <w:pPr>
        <w:spacing w:line="240" w:lineRule="auto"/>
        <w:ind w:left="1440"/>
        <w:rPr>
          <w:rFonts w:ascii="Arial" w:hAnsi="Arial" w:cs="Arial"/>
          <w:color w:val="000000"/>
          <w:szCs w:val="24"/>
          <w:lang w:eastAsia="en-GB"/>
        </w:rPr>
      </w:pPr>
      <w:r w:rsidRPr="009E3572">
        <w:rPr>
          <w:rFonts w:ascii="Arial" w:hAnsi="Arial" w:cs="Arial"/>
          <w:color w:val="000000"/>
          <w:szCs w:val="24"/>
          <w:lang w:eastAsia="en-GB"/>
        </w:rPr>
        <w:t xml:space="preserve">- School hall </w:t>
      </w:r>
    </w:p>
    <w:p w14:paraId="3CD82706" w14:textId="77777777" w:rsidR="006E2EA1" w:rsidRPr="009E3572" w:rsidRDefault="006E2EA1" w:rsidP="006E2EA1">
      <w:pPr>
        <w:spacing w:line="240" w:lineRule="auto"/>
        <w:ind w:left="1440"/>
        <w:rPr>
          <w:rFonts w:ascii="Arial" w:hAnsi="Arial" w:cs="Arial"/>
          <w:color w:val="000000"/>
          <w:szCs w:val="24"/>
          <w:lang w:eastAsia="en-GB"/>
        </w:rPr>
      </w:pPr>
      <w:r w:rsidRPr="009E3572">
        <w:rPr>
          <w:rFonts w:ascii="Arial" w:hAnsi="Arial" w:cs="Arial"/>
          <w:color w:val="000000"/>
          <w:szCs w:val="24"/>
          <w:lang w:eastAsia="en-GB"/>
        </w:rPr>
        <w:t xml:space="preserve">- School grounds </w:t>
      </w:r>
    </w:p>
    <w:p w14:paraId="4B5DEF11" w14:textId="77777777" w:rsidR="006E2EA1" w:rsidRPr="009E3572" w:rsidRDefault="006E2EA1" w:rsidP="006E2EA1">
      <w:pPr>
        <w:spacing w:line="240" w:lineRule="auto"/>
        <w:rPr>
          <w:rFonts w:ascii="Times New Roman" w:hAnsi="Times New Roman" w:cs="Times New Roman"/>
          <w:szCs w:val="24"/>
          <w:lang w:eastAsia="en-GB"/>
        </w:rPr>
      </w:pPr>
    </w:p>
    <w:p w14:paraId="6DA92981" w14:textId="77777777" w:rsidR="006E2EA1" w:rsidRPr="009E3572" w:rsidRDefault="006E2EA1" w:rsidP="006E2EA1">
      <w:pPr>
        <w:spacing w:line="240" w:lineRule="auto"/>
        <w:rPr>
          <w:rFonts w:ascii="Arial" w:hAnsi="Arial" w:cs="Arial"/>
          <w:b/>
          <w:bCs/>
          <w:szCs w:val="24"/>
          <w:lang w:eastAsia="en-GB"/>
        </w:rPr>
      </w:pPr>
      <w:r w:rsidRPr="009E3572">
        <w:rPr>
          <w:rFonts w:ascii="Arial" w:hAnsi="Arial" w:cs="Arial"/>
          <w:b/>
          <w:bCs/>
          <w:szCs w:val="24"/>
          <w:lang w:eastAsia="en-GB"/>
        </w:rPr>
        <w:t xml:space="preserve">In the event of a member of staff fearing that a child has gone missing while off school premises: </w:t>
      </w:r>
    </w:p>
    <w:p w14:paraId="0DAA1AE6" w14:textId="77777777" w:rsidR="006E2EA1" w:rsidRPr="009E3572" w:rsidRDefault="006E2EA1" w:rsidP="006E2EA1">
      <w:pPr>
        <w:spacing w:line="240" w:lineRule="auto"/>
        <w:ind w:left="720"/>
        <w:rPr>
          <w:rFonts w:ascii="Arial" w:hAnsi="Arial" w:cs="Arial"/>
          <w:color w:val="000000"/>
          <w:szCs w:val="24"/>
          <w:lang w:eastAsia="en-GB"/>
        </w:rPr>
      </w:pPr>
    </w:p>
    <w:p w14:paraId="51D6A5B9" w14:textId="77777777" w:rsidR="006E2EA1" w:rsidRPr="009E3572" w:rsidRDefault="006E2EA1" w:rsidP="006E2EA1">
      <w:pPr>
        <w:numPr>
          <w:ilvl w:val="0"/>
          <w:numId w:val="28"/>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Group Leader must ensure the safety of remaining pupils. At least two adults must stay with them. </w:t>
      </w:r>
    </w:p>
    <w:p w14:paraId="32A07E94" w14:textId="77777777" w:rsidR="006E2EA1" w:rsidRPr="009E3572" w:rsidRDefault="006E2EA1" w:rsidP="006E2EA1">
      <w:pPr>
        <w:numPr>
          <w:ilvl w:val="0"/>
          <w:numId w:val="28"/>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One or more adults should immediately start searching for the child. </w:t>
      </w:r>
    </w:p>
    <w:p w14:paraId="5224BB79" w14:textId="77777777" w:rsidR="006E2EA1" w:rsidRPr="009E3572" w:rsidRDefault="006E2EA1" w:rsidP="006E2EA1">
      <w:pPr>
        <w:numPr>
          <w:ilvl w:val="0"/>
          <w:numId w:val="28"/>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Visit Leader should contact school to alert them.  If the child is not found within 5 minutes, the Group Leader must contact police by telephoning 999. </w:t>
      </w:r>
    </w:p>
    <w:p w14:paraId="6638E446" w14:textId="77777777" w:rsidR="006E2EA1" w:rsidRPr="009E3572" w:rsidRDefault="006E2EA1" w:rsidP="006E2EA1">
      <w:pPr>
        <w:spacing w:line="240" w:lineRule="auto"/>
        <w:rPr>
          <w:rFonts w:ascii="Times New Roman" w:hAnsi="Times New Roman" w:cs="Times New Roman"/>
          <w:b/>
          <w:bCs/>
          <w:szCs w:val="24"/>
          <w:lang w:eastAsia="en-GB"/>
        </w:rPr>
      </w:pPr>
    </w:p>
    <w:p w14:paraId="2F9A5109" w14:textId="77777777" w:rsidR="006E2EA1" w:rsidRPr="009E3572" w:rsidRDefault="006E2EA1" w:rsidP="006E2EA1">
      <w:pPr>
        <w:spacing w:line="240" w:lineRule="auto"/>
        <w:rPr>
          <w:rFonts w:ascii="Arial" w:hAnsi="Arial" w:cs="Arial"/>
          <w:szCs w:val="24"/>
          <w:lang w:eastAsia="en-GB"/>
        </w:rPr>
      </w:pPr>
      <w:r w:rsidRPr="009E3572">
        <w:rPr>
          <w:rFonts w:ascii="Arial" w:hAnsi="Arial" w:cs="Arial"/>
          <w:b/>
          <w:bCs/>
          <w:szCs w:val="24"/>
          <w:lang w:eastAsia="en-GB"/>
        </w:rPr>
        <w:t xml:space="preserve">4. Once the child has been found: </w:t>
      </w:r>
    </w:p>
    <w:p w14:paraId="4E23868F" w14:textId="77777777" w:rsidR="006E2EA1" w:rsidRPr="009E3572" w:rsidRDefault="006E2EA1" w:rsidP="006E2EA1">
      <w:pPr>
        <w:spacing w:after="100" w:afterAutospacing="1" w:line="240" w:lineRule="auto"/>
        <w:rPr>
          <w:rFonts w:ascii="Arial" w:hAnsi="Arial" w:cs="Arial"/>
          <w:szCs w:val="24"/>
          <w:lang w:eastAsia="en-GB"/>
        </w:rPr>
      </w:pPr>
      <w:r w:rsidRPr="009E3572">
        <w:rPr>
          <w:rFonts w:ascii="Arial" w:hAnsi="Arial" w:cs="Arial"/>
          <w:szCs w:val="24"/>
          <w:lang w:eastAsia="en-GB"/>
        </w:rPr>
        <w:t>If the child is found by educational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43EDEFF2"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 full written report of the incident is recorded in the child’s file by the member of staff who was responsible for the child at the time that they disappeared, and an investigation into the incident will be carried out by the Head Teacher. </w:t>
      </w:r>
    </w:p>
    <w:p w14:paraId="1A1AE225" w14:textId="77777777" w:rsidR="006E2EA1" w:rsidRPr="009E3572" w:rsidRDefault="006E2EA1" w:rsidP="006E2EA1">
      <w:pPr>
        <w:numPr>
          <w:ilvl w:val="0"/>
          <w:numId w:val="29"/>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incident report will detail: </w:t>
      </w:r>
    </w:p>
    <w:p w14:paraId="14626702" w14:textId="77777777" w:rsidR="006E2EA1" w:rsidRPr="009E3572" w:rsidRDefault="006E2EA1" w:rsidP="006E2EA1">
      <w:pPr>
        <w:numPr>
          <w:ilvl w:val="0"/>
          <w:numId w:val="29"/>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date and time of the incident </w:t>
      </w:r>
    </w:p>
    <w:p w14:paraId="1E1668BB" w14:textId="77777777" w:rsidR="006E2EA1" w:rsidRPr="009E3572" w:rsidRDefault="006E2EA1" w:rsidP="006E2EA1">
      <w:pPr>
        <w:numPr>
          <w:ilvl w:val="0"/>
          <w:numId w:val="29"/>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Which staff/children were in the group to which the missing child belonged </w:t>
      </w:r>
    </w:p>
    <w:p w14:paraId="5CBC9FD4" w14:textId="77777777" w:rsidR="006E2EA1" w:rsidRPr="009E3572" w:rsidRDefault="006E2EA1" w:rsidP="006E2EA1">
      <w:pPr>
        <w:numPr>
          <w:ilvl w:val="0"/>
          <w:numId w:val="29"/>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When the missing child was last seen </w:t>
      </w:r>
    </w:p>
    <w:p w14:paraId="4B4C764F" w14:textId="77777777" w:rsidR="006E2EA1" w:rsidRPr="009E3572" w:rsidRDefault="006E2EA1" w:rsidP="006E2EA1">
      <w:pPr>
        <w:numPr>
          <w:ilvl w:val="0"/>
          <w:numId w:val="29"/>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estimated time that the child went missing. </w:t>
      </w:r>
    </w:p>
    <w:p w14:paraId="4F639CED" w14:textId="77777777" w:rsidR="006E2EA1" w:rsidRPr="009E3572" w:rsidRDefault="006E2EA1" w:rsidP="006E2EA1">
      <w:pPr>
        <w:numPr>
          <w:ilvl w:val="0"/>
          <w:numId w:val="29"/>
        </w:num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Circumstances surrounding the child’s disappearance – what was the child doing/saying prior to going missing. </w:t>
      </w:r>
    </w:p>
    <w:p w14:paraId="3B87FCFA"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If the incident warrants police investigation, all staff are required to co-operate fully. In this case, the police will handle all aspects of the investigation, including interviewing staff. Social Care may be involved if it seems likely that there is a child protection issue to address. </w:t>
      </w:r>
    </w:p>
    <w:p w14:paraId="6B00C43B"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A separate incident Report form should be completed. </w:t>
      </w:r>
    </w:p>
    <w:p w14:paraId="1774FB3B"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The </w:t>
      </w:r>
      <w:proofErr w:type="gramStart"/>
      <w:r w:rsidRPr="009E3572">
        <w:rPr>
          <w:rFonts w:ascii="Arial" w:hAnsi="Arial" w:cs="Arial"/>
          <w:color w:val="000000"/>
          <w:szCs w:val="24"/>
          <w:lang w:eastAsia="en-GB"/>
        </w:rPr>
        <w:t>schools</w:t>
      </w:r>
      <w:proofErr w:type="gramEnd"/>
      <w:r w:rsidRPr="009E3572">
        <w:rPr>
          <w:rFonts w:ascii="Arial" w:hAnsi="Arial" w:cs="Arial"/>
          <w:color w:val="000000"/>
          <w:szCs w:val="24"/>
          <w:lang w:eastAsia="en-GB"/>
        </w:rPr>
        <w:t xml:space="preserve"> insurance company should be informed. </w:t>
      </w:r>
    </w:p>
    <w:p w14:paraId="7DD6BA35"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Following the event, a review will be made of security procedures and all relevant parties will be informed of the findings, implications and outcomes of the review. </w:t>
      </w:r>
    </w:p>
    <w:p w14:paraId="31B270CD" w14:textId="77777777" w:rsidR="006E2EA1" w:rsidRPr="009E3572" w:rsidRDefault="006E2EA1" w:rsidP="006E2EA1">
      <w:pPr>
        <w:suppressAutoHyphens/>
        <w:spacing w:before="100" w:beforeAutospacing="1" w:line="240" w:lineRule="auto"/>
        <w:rPr>
          <w:rFonts w:ascii="Arial" w:hAnsi="Arial" w:cs="Arial"/>
          <w:b/>
          <w:szCs w:val="24"/>
          <w:lang w:eastAsia="en-GB"/>
        </w:rPr>
      </w:pPr>
      <w:r w:rsidRPr="009E3572">
        <w:rPr>
          <w:rFonts w:ascii="Arial" w:hAnsi="Arial" w:cs="Arial"/>
          <w:b/>
          <w:szCs w:val="24"/>
          <w:lang w:eastAsia="en-GB"/>
        </w:rPr>
        <w:t>Essex Police</w:t>
      </w:r>
    </w:p>
    <w:p w14:paraId="259E3188" w14:textId="77777777" w:rsidR="006E2EA1" w:rsidRPr="009E3572" w:rsidRDefault="006E2EA1" w:rsidP="006E2EA1">
      <w:pPr>
        <w:spacing w:after="100" w:afterAutospacing="1" w:line="240" w:lineRule="auto"/>
        <w:rPr>
          <w:rFonts w:ascii="Arial" w:hAnsi="Arial" w:cs="Arial"/>
          <w:szCs w:val="24"/>
          <w:lang w:eastAsia="en-GB"/>
        </w:rPr>
      </w:pPr>
      <w:r w:rsidRPr="009E3572">
        <w:rPr>
          <w:rFonts w:ascii="Arial" w:hAnsi="Arial" w:cs="Arial"/>
          <w:szCs w:val="24"/>
          <w:lang w:eastAsia="en-GB"/>
        </w:rPr>
        <w:t>On receiving a report of a missing</w:t>
      </w:r>
      <w:r w:rsidRPr="009E3572">
        <w:rPr>
          <w:rFonts w:ascii="Arial" w:hAnsi="Arial" w:cs="Arial"/>
          <w:b/>
          <w:szCs w:val="24"/>
          <w:lang w:eastAsia="en-GB"/>
        </w:rPr>
        <w:t xml:space="preserve"> </w:t>
      </w:r>
      <w:r w:rsidRPr="009E3572">
        <w:rPr>
          <w:rFonts w:ascii="Arial" w:hAnsi="Arial" w:cs="Arial"/>
          <w:szCs w:val="24"/>
          <w:lang w:eastAsia="en-GB"/>
        </w:rPr>
        <w:t>child, Essex Police will classify the child as missing and will respond based on the level of risk involved.</w:t>
      </w:r>
    </w:p>
    <w:p w14:paraId="40DEE5B4" w14:textId="77777777" w:rsidR="006E2EA1" w:rsidRPr="009E3572" w:rsidRDefault="006E2EA1" w:rsidP="006E2EA1">
      <w:pPr>
        <w:spacing w:before="100" w:beforeAutospacing="1" w:line="240" w:lineRule="auto"/>
        <w:rPr>
          <w:rFonts w:ascii="Arial" w:hAnsi="Arial" w:cs="Arial"/>
          <w:szCs w:val="24"/>
          <w:lang w:eastAsia="en-GB"/>
        </w:rPr>
      </w:pPr>
      <w:r w:rsidRPr="009E3572">
        <w:rPr>
          <w:rFonts w:ascii="Arial" w:hAnsi="Arial" w:cs="Arial"/>
          <w:szCs w:val="24"/>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421F062E" w14:textId="77777777" w:rsidR="006E2EA1" w:rsidRPr="009E3572" w:rsidRDefault="006E2EA1" w:rsidP="006E2EA1">
      <w:pPr>
        <w:spacing w:before="100" w:beforeAutospacing="1" w:after="100" w:afterAutospacing="1" w:line="240" w:lineRule="auto"/>
        <w:rPr>
          <w:rFonts w:ascii="Arial" w:hAnsi="Arial" w:cs="Arial"/>
          <w:szCs w:val="24"/>
          <w:lang w:eastAsia="en-GB"/>
        </w:rPr>
      </w:pPr>
      <w:r w:rsidRPr="009E3572">
        <w:rPr>
          <w:rFonts w:ascii="Arial" w:hAnsi="Arial" w:cs="Arial"/>
          <w:szCs w:val="24"/>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3B3CD9BE" w14:textId="77777777" w:rsidR="006E2EA1" w:rsidRPr="009E3572" w:rsidRDefault="006E2EA1" w:rsidP="006E2EA1">
      <w:pPr>
        <w:spacing w:before="100" w:beforeAutospacing="1" w:after="100" w:afterAutospacing="1" w:line="240" w:lineRule="auto"/>
        <w:rPr>
          <w:rFonts w:ascii="Arial" w:hAnsi="Arial" w:cs="Arial"/>
          <w:b/>
          <w:bCs/>
          <w:szCs w:val="24"/>
          <w:lang w:eastAsia="en-GB"/>
        </w:rPr>
      </w:pPr>
      <w:r w:rsidRPr="009E3572">
        <w:rPr>
          <w:rFonts w:ascii="Arial" w:hAnsi="Arial" w:cs="Arial"/>
          <w:b/>
          <w:bCs/>
          <w:szCs w:val="24"/>
          <w:lang w:eastAsia="en-GB"/>
        </w:rPr>
        <w:t>Useful contacts:</w:t>
      </w:r>
    </w:p>
    <w:p w14:paraId="287A2F5B" w14:textId="77777777" w:rsidR="006E2EA1" w:rsidRPr="009E3572" w:rsidRDefault="006E2EA1" w:rsidP="006E2EA1">
      <w:pPr>
        <w:spacing w:line="240" w:lineRule="auto"/>
        <w:rPr>
          <w:rFonts w:ascii="Arial" w:hAnsi="Arial" w:cs="Arial"/>
          <w:szCs w:val="24"/>
          <w:lang w:eastAsia="en-GB"/>
        </w:rPr>
      </w:pPr>
      <w:r w:rsidRPr="009E3572">
        <w:rPr>
          <w:rFonts w:ascii="Arial" w:hAnsi="Arial" w:cs="Arial"/>
          <w:szCs w:val="24"/>
          <w:lang w:eastAsia="en-GB"/>
        </w:rPr>
        <w:t xml:space="preserve">Shane Thomson, ECC Missing Co-ordinator: </w:t>
      </w:r>
      <w:hyperlink r:id="rId52" w:history="1">
        <w:r w:rsidRPr="009E3572">
          <w:rPr>
            <w:rFonts w:ascii="Arial" w:hAnsi="Arial" w:cs="Arial"/>
            <w:color w:val="0000FF"/>
            <w:szCs w:val="24"/>
            <w:u w:val="single"/>
            <w:lang w:eastAsia="en-GB"/>
          </w:rPr>
          <w:t>shane.thomson@essex.gov.uk</w:t>
        </w:r>
      </w:hyperlink>
      <w:r w:rsidRPr="009E3572">
        <w:rPr>
          <w:rFonts w:ascii="Arial" w:hAnsi="Arial" w:cs="Arial"/>
          <w:szCs w:val="24"/>
          <w:lang w:eastAsia="en-GB"/>
        </w:rPr>
        <w:t xml:space="preserve"> </w:t>
      </w:r>
    </w:p>
    <w:p w14:paraId="72778E06" w14:textId="77777777" w:rsidR="006E2EA1" w:rsidRPr="009E3572" w:rsidRDefault="006E2EA1" w:rsidP="006E2EA1">
      <w:pPr>
        <w:spacing w:line="240" w:lineRule="auto"/>
        <w:rPr>
          <w:rFonts w:ascii="Arial" w:hAnsi="Arial" w:cs="Arial"/>
          <w:szCs w:val="24"/>
          <w:lang w:eastAsia="en-GB"/>
        </w:rPr>
      </w:pPr>
      <w:r w:rsidRPr="009E3572">
        <w:rPr>
          <w:rFonts w:ascii="Arial" w:hAnsi="Arial" w:cs="Arial"/>
          <w:szCs w:val="24"/>
          <w:lang w:eastAsia="en-GB"/>
        </w:rPr>
        <w:t xml:space="preserve">Lucy </w:t>
      </w:r>
      <w:proofErr w:type="spellStart"/>
      <w:r w:rsidRPr="009E3572">
        <w:rPr>
          <w:rFonts w:ascii="Arial" w:hAnsi="Arial" w:cs="Arial"/>
          <w:szCs w:val="24"/>
          <w:lang w:eastAsia="en-GB"/>
        </w:rPr>
        <w:t>Stovell</w:t>
      </w:r>
      <w:proofErr w:type="spellEnd"/>
      <w:r w:rsidRPr="009E3572">
        <w:rPr>
          <w:rFonts w:ascii="Arial" w:hAnsi="Arial" w:cs="Arial"/>
          <w:szCs w:val="24"/>
          <w:lang w:eastAsia="en-GB"/>
        </w:rPr>
        <w:t xml:space="preserve">, ECC Missing Chats: </w:t>
      </w:r>
      <w:hyperlink r:id="rId53" w:history="1">
        <w:r w:rsidRPr="009E3572">
          <w:rPr>
            <w:rFonts w:ascii="Arial" w:hAnsi="Arial" w:cs="Arial"/>
            <w:color w:val="0000FF"/>
            <w:szCs w:val="24"/>
            <w:u w:val="single"/>
            <w:lang w:eastAsia="en-GB"/>
          </w:rPr>
          <w:t>lucy.stovell@essex.gov.uk</w:t>
        </w:r>
      </w:hyperlink>
      <w:r w:rsidRPr="009E3572">
        <w:rPr>
          <w:rFonts w:ascii="Arial" w:hAnsi="Arial" w:cs="Arial"/>
          <w:szCs w:val="24"/>
          <w:lang w:eastAsia="en-GB"/>
        </w:rPr>
        <w:t xml:space="preserve"> </w:t>
      </w:r>
    </w:p>
    <w:p w14:paraId="6F905F75" w14:textId="77777777" w:rsidR="006E2EA1" w:rsidRPr="009E3572" w:rsidRDefault="006E2EA1" w:rsidP="006E2EA1">
      <w:pPr>
        <w:spacing w:line="240" w:lineRule="auto"/>
        <w:rPr>
          <w:rFonts w:ascii="Arial" w:hAnsi="Arial" w:cs="Arial"/>
          <w:color w:val="000000"/>
          <w:szCs w:val="24"/>
          <w:lang w:eastAsia="en-GB"/>
        </w:rPr>
      </w:pPr>
    </w:p>
    <w:p w14:paraId="10AAFF45" w14:textId="77777777" w:rsidR="006E2EA1" w:rsidRPr="009E3572" w:rsidRDefault="006E2EA1" w:rsidP="006E2EA1">
      <w:pPr>
        <w:spacing w:line="240" w:lineRule="auto"/>
        <w:rPr>
          <w:rFonts w:ascii="Arial" w:hAnsi="Arial" w:cs="Arial"/>
          <w:color w:val="000000"/>
          <w:szCs w:val="24"/>
          <w:lang w:eastAsia="en-GB"/>
        </w:rPr>
      </w:pPr>
    </w:p>
    <w:p w14:paraId="0B0FC5F9" w14:textId="77777777" w:rsidR="006E2EA1" w:rsidRPr="009E3572" w:rsidRDefault="006E2EA1" w:rsidP="006E2EA1">
      <w:pPr>
        <w:spacing w:line="240" w:lineRule="auto"/>
        <w:rPr>
          <w:rFonts w:ascii="Arial" w:hAnsi="Arial" w:cs="Arial"/>
          <w:b/>
          <w:color w:val="000000"/>
          <w:szCs w:val="24"/>
          <w:lang w:eastAsia="en-GB"/>
        </w:rPr>
      </w:pPr>
      <w:r w:rsidRPr="009E3572">
        <w:rPr>
          <w:rFonts w:ascii="Arial" w:hAnsi="Arial" w:cs="Arial"/>
          <w:b/>
          <w:color w:val="000000"/>
          <w:szCs w:val="24"/>
          <w:lang w:eastAsia="en-GB"/>
        </w:rPr>
        <w:t xml:space="preserve">Other Policies Linked to this Policy </w:t>
      </w:r>
    </w:p>
    <w:p w14:paraId="772A9501" w14:textId="77777777" w:rsidR="006E2EA1" w:rsidRPr="009E3572" w:rsidRDefault="006E2EA1" w:rsidP="006E2EA1">
      <w:pPr>
        <w:spacing w:line="240" w:lineRule="auto"/>
        <w:rPr>
          <w:rFonts w:ascii="Arial" w:hAnsi="Arial" w:cs="Arial"/>
          <w:color w:val="000000"/>
          <w:szCs w:val="24"/>
          <w:lang w:eastAsia="en-GB"/>
        </w:rPr>
      </w:pPr>
    </w:p>
    <w:p w14:paraId="37A3465E"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 Safeguarding &amp; Child Protection Policy &amp; Procedure. </w:t>
      </w:r>
    </w:p>
    <w:p w14:paraId="0DCF597F"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 School Security Policy. </w:t>
      </w:r>
    </w:p>
    <w:p w14:paraId="66A90C57"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 Attendance Policy. </w:t>
      </w:r>
    </w:p>
    <w:p w14:paraId="7E4B5013"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 Educational Visits Policy. </w:t>
      </w:r>
    </w:p>
    <w:p w14:paraId="2A4BED61"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 Critical incident policy </w:t>
      </w:r>
    </w:p>
    <w:p w14:paraId="3DDE5B1C"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xml:space="preserve">• First aid policy </w:t>
      </w:r>
    </w:p>
    <w:p w14:paraId="165A15D8" w14:textId="77777777" w:rsidR="006E2EA1" w:rsidRPr="009E3572" w:rsidRDefault="006E2EA1" w:rsidP="006E2EA1">
      <w:pPr>
        <w:spacing w:line="240" w:lineRule="auto"/>
        <w:rPr>
          <w:rFonts w:ascii="Arial" w:hAnsi="Arial" w:cs="Arial"/>
          <w:color w:val="000000"/>
          <w:szCs w:val="24"/>
          <w:lang w:eastAsia="en-GB"/>
        </w:rPr>
      </w:pPr>
      <w:r w:rsidRPr="009E3572">
        <w:rPr>
          <w:rFonts w:ascii="Arial" w:hAnsi="Arial" w:cs="Arial"/>
          <w:color w:val="000000"/>
          <w:szCs w:val="24"/>
          <w:lang w:eastAsia="en-GB"/>
        </w:rPr>
        <w:t>• Walking home alone policy</w:t>
      </w:r>
    </w:p>
    <w:p w14:paraId="1904BCB0" w14:textId="77777777" w:rsidR="006E2EA1" w:rsidRPr="00FA76EE" w:rsidRDefault="006E2EA1" w:rsidP="006E2EA1">
      <w:pPr>
        <w:spacing w:line="240" w:lineRule="auto"/>
        <w:rPr>
          <w:rFonts w:ascii="Aptos" w:hAnsi="Aptos" w:cstheme="minorHAnsi"/>
          <w:sz w:val="28"/>
          <w:szCs w:val="28"/>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4">
        <w:r w:rsidRPr="00061D85">
          <w:rPr>
            <w:rStyle w:val="Hyperlink"/>
            <w:rFonts w:ascii="Aptos" w:eastAsia="Aptos" w:hAnsi="Aptos" w:cs="Aptos"/>
            <w:szCs w:val="24"/>
          </w:rPr>
          <w:t>educationsafeguarding@essex.gov.uk</w:t>
        </w:r>
        <w:r w:rsidRPr="00061D85">
          <w:rPr>
            <w:szCs w:val="24"/>
          </w:rPr>
          <w:br/>
        </w:r>
      </w:hyperlink>
      <w:hyperlink r:id="rId55">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6E2EA1" w:rsidP="00E22457">
      <w:pPr>
        <w:pStyle w:val="BodyText2"/>
        <w:tabs>
          <w:tab w:val="left" w:pos="425"/>
        </w:tabs>
      </w:pPr>
      <w:hyperlink r:id="rId56">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7">
                      <a:extLst>
                        <a:ext uri="{96DAC541-7B7A-43D3-8B79-37D633B846F1}">
                          <asvg:svgBlip xmlns:asvg="http://schemas.microsoft.com/office/drawing/2016/SVG/main" r:embed="rId58"/>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59">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6FE5C" w14:textId="77777777" w:rsidR="00EB130B" w:rsidRDefault="00EB130B" w:rsidP="00981967">
      <w:pPr>
        <w:spacing w:line="240" w:lineRule="auto"/>
      </w:pPr>
      <w:r>
        <w:separator/>
      </w:r>
    </w:p>
  </w:endnote>
  <w:endnote w:type="continuationSeparator" w:id="0">
    <w:p w14:paraId="23086739" w14:textId="77777777" w:rsidR="00EB130B" w:rsidRDefault="00EB130B"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Lexend">
    <w:altName w:val="Times New Roma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xmlns:arto="http://schemas.microsoft.com/office/word/2006/arto" xmlns:a="http://schemas.openxmlformats.org/drawingml/2006/main" xmlns:adec="http://schemas.microsoft.com/office/drawing/2017/decorative" xmlns:w16sdtfl="http://schemas.microsoft.com/office/word/2024/wordml/sdtformatlock" xmlns:w16du="http://schemas.microsoft.com/office/word/2023/wordml/word16du">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DF8A9" w14:textId="77777777" w:rsidR="00EB130B" w:rsidRDefault="00EB130B" w:rsidP="00981967">
      <w:pPr>
        <w:spacing w:line="240" w:lineRule="auto"/>
      </w:pPr>
      <w:r>
        <w:separator/>
      </w:r>
    </w:p>
  </w:footnote>
  <w:footnote w:type="continuationSeparator" w:id="0">
    <w:p w14:paraId="4D2403A5" w14:textId="77777777" w:rsidR="00EB130B" w:rsidRDefault="00EB130B"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7A5" w14:textId="5F0DF61E" w:rsidR="00981967" w:rsidRDefault="00981967" w:rsidP="00981967">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0761"/>
    <w:multiLevelType w:val="hybridMultilevel"/>
    <w:tmpl w:val="82B87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018C0"/>
    <w:multiLevelType w:val="hybridMultilevel"/>
    <w:tmpl w:val="5D58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58679C"/>
    <w:multiLevelType w:val="hybridMultilevel"/>
    <w:tmpl w:val="2064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7"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71B4C27"/>
    <w:multiLevelType w:val="hybridMultilevel"/>
    <w:tmpl w:val="97169A4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4"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F565FF"/>
    <w:multiLevelType w:val="hybridMultilevel"/>
    <w:tmpl w:val="74BA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48B3DD1"/>
    <w:multiLevelType w:val="hybridMultilevel"/>
    <w:tmpl w:val="6C1C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21" w15:restartNumberingAfterBreak="0">
    <w:nsid w:val="52AF43B2"/>
    <w:multiLevelType w:val="hybridMultilevel"/>
    <w:tmpl w:val="AC6EA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0F25F1"/>
    <w:multiLevelType w:val="hybridMultilevel"/>
    <w:tmpl w:val="7B80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17806"/>
    <w:multiLevelType w:val="hybridMultilevel"/>
    <w:tmpl w:val="EB8E4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E45A27"/>
    <w:multiLevelType w:val="hybridMultilevel"/>
    <w:tmpl w:val="B918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0569AF"/>
    <w:multiLevelType w:val="hybridMultilevel"/>
    <w:tmpl w:val="0744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12432F"/>
    <w:multiLevelType w:val="hybridMultilevel"/>
    <w:tmpl w:val="3A1C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5065066">
    <w:abstractNumId w:val="20"/>
  </w:num>
  <w:num w:numId="2" w16cid:durableId="447286614">
    <w:abstractNumId w:val="14"/>
  </w:num>
  <w:num w:numId="3" w16cid:durableId="1335304597">
    <w:abstractNumId w:val="2"/>
  </w:num>
  <w:num w:numId="4" w16cid:durableId="1146045267">
    <w:abstractNumId w:val="3"/>
  </w:num>
  <w:num w:numId="5" w16cid:durableId="518854660">
    <w:abstractNumId w:val="29"/>
  </w:num>
  <w:num w:numId="6" w16cid:durableId="45958279">
    <w:abstractNumId w:val="6"/>
  </w:num>
  <w:num w:numId="7" w16cid:durableId="824474296">
    <w:abstractNumId w:val="16"/>
  </w:num>
  <w:num w:numId="8" w16cid:durableId="788086621">
    <w:abstractNumId w:val="30"/>
  </w:num>
  <w:num w:numId="9" w16cid:durableId="386613634">
    <w:abstractNumId w:val="17"/>
  </w:num>
  <w:num w:numId="10" w16cid:durableId="1521701303">
    <w:abstractNumId w:val="26"/>
  </w:num>
  <w:num w:numId="11" w16cid:durableId="457459398">
    <w:abstractNumId w:val="9"/>
  </w:num>
  <w:num w:numId="12" w16cid:durableId="1395814560">
    <w:abstractNumId w:val="18"/>
  </w:num>
  <w:num w:numId="13" w16cid:durableId="2134399962">
    <w:abstractNumId w:val="10"/>
  </w:num>
  <w:num w:numId="14" w16cid:durableId="27605422">
    <w:abstractNumId w:val="4"/>
  </w:num>
  <w:num w:numId="15" w16cid:durableId="1275669359">
    <w:abstractNumId w:val="31"/>
  </w:num>
  <w:num w:numId="16" w16cid:durableId="1738085531">
    <w:abstractNumId w:val="8"/>
  </w:num>
  <w:num w:numId="17" w16cid:durableId="250236064">
    <w:abstractNumId w:val="27"/>
  </w:num>
  <w:num w:numId="18" w16cid:durableId="86267442">
    <w:abstractNumId w:val="13"/>
  </w:num>
  <w:num w:numId="19" w16cid:durableId="1665743753">
    <w:abstractNumId w:val="11"/>
  </w:num>
  <w:num w:numId="20" w16cid:durableId="1947732488">
    <w:abstractNumId w:val="7"/>
  </w:num>
  <w:num w:numId="21" w16cid:durableId="1337079773">
    <w:abstractNumId w:val="19"/>
  </w:num>
  <w:num w:numId="22" w16cid:durableId="1285649425">
    <w:abstractNumId w:val="25"/>
  </w:num>
  <w:num w:numId="23" w16cid:durableId="810512945">
    <w:abstractNumId w:val="5"/>
  </w:num>
  <w:num w:numId="24" w16cid:durableId="2007710450">
    <w:abstractNumId w:val="15"/>
  </w:num>
  <w:num w:numId="25" w16cid:durableId="75176655">
    <w:abstractNumId w:val="0"/>
  </w:num>
  <w:num w:numId="26" w16cid:durableId="1855924201">
    <w:abstractNumId w:val="28"/>
  </w:num>
  <w:num w:numId="27" w16cid:durableId="1120300485">
    <w:abstractNumId w:val="22"/>
  </w:num>
  <w:num w:numId="28" w16cid:durableId="1026950136">
    <w:abstractNumId w:val="24"/>
  </w:num>
  <w:num w:numId="29" w16cid:durableId="103037978">
    <w:abstractNumId w:val="21"/>
  </w:num>
  <w:num w:numId="30" w16cid:durableId="552892639">
    <w:abstractNumId w:val="1"/>
  </w:num>
  <w:num w:numId="31" w16cid:durableId="615984341">
    <w:abstractNumId w:val="12"/>
  </w:num>
  <w:num w:numId="32" w16cid:durableId="18224550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6DE9"/>
    <w:rsid w:val="00082E18"/>
    <w:rsid w:val="00086E4E"/>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5D57"/>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4A7C"/>
    <w:rsid w:val="006B76EB"/>
    <w:rsid w:val="006C133C"/>
    <w:rsid w:val="006C18FA"/>
    <w:rsid w:val="006C2513"/>
    <w:rsid w:val="006C7C6A"/>
    <w:rsid w:val="006D0331"/>
    <w:rsid w:val="006D745A"/>
    <w:rsid w:val="006E1D43"/>
    <w:rsid w:val="006E2883"/>
    <w:rsid w:val="006E2EA1"/>
    <w:rsid w:val="006F039C"/>
    <w:rsid w:val="006F2FCF"/>
    <w:rsid w:val="006F37EE"/>
    <w:rsid w:val="006F69B0"/>
    <w:rsid w:val="006F71B4"/>
    <w:rsid w:val="007008B3"/>
    <w:rsid w:val="00702E0F"/>
    <w:rsid w:val="0070451A"/>
    <w:rsid w:val="0070613C"/>
    <w:rsid w:val="00707F80"/>
    <w:rsid w:val="00711760"/>
    <w:rsid w:val="007125AF"/>
    <w:rsid w:val="00712683"/>
    <w:rsid w:val="00713FB2"/>
    <w:rsid w:val="00715D43"/>
    <w:rsid w:val="0072013B"/>
    <w:rsid w:val="0072265F"/>
    <w:rsid w:val="007249BC"/>
    <w:rsid w:val="007261BD"/>
    <w:rsid w:val="00726308"/>
    <w:rsid w:val="007333E9"/>
    <w:rsid w:val="00736617"/>
    <w:rsid w:val="00741AB5"/>
    <w:rsid w:val="00746396"/>
    <w:rsid w:val="00746C18"/>
    <w:rsid w:val="00750890"/>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6909"/>
    <w:rsid w:val="007F7BB1"/>
    <w:rsid w:val="00805762"/>
    <w:rsid w:val="00806B64"/>
    <w:rsid w:val="00806F1A"/>
    <w:rsid w:val="00814CDE"/>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5292"/>
    <w:rsid w:val="00B3694C"/>
    <w:rsid w:val="00B3765C"/>
    <w:rsid w:val="00B4215F"/>
    <w:rsid w:val="00B4368A"/>
    <w:rsid w:val="00B56B7D"/>
    <w:rsid w:val="00B5732A"/>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B06FFCCC-F095-4CCE-9C0D-0C1C1C37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 w:type="paragraph" w:customStyle="1" w:styleId="s10">
    <w:name w:val="s10"/>
    <w:basedOn w:val="Normal"/>
    <w:rsid w:val="00713FB2"/>
    <w:pPr>
      <w:spacing w:before="100" w:beforeAutospacing="1" w:after="100" w:afterAutospacing="1" w:line="240" w:lineRule="auto"/>
    </w:pPr>
    <w:rPr>
      <w:rFonts w:ascii="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https://www.gov.uk/government/publications/children-missing-education/children-missing-education-statutory-guidance-for-local-authorities-and-schools" TargetMode="External"/><Relationship Id="rId39" Type="http://schemas.openxmlformats.org/officeDocument/2006/relationships/hyperlink" Target="https://www.escb.co.uk/working-with-children/concerns-about-the-welfare-of-a-child/early-help-and-effective-support/" TargetMode="External"/><Relationship Id="rId21"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34" Type="http://schemas.openxmlformats.org/officeDocument/2006/relationships/hyperlink" Target="https://www.escb.co.uk/working-with-children/concerns-about-the-welfare-of-a-child/early-help-and-effective-support/" TargetMode="External"/><Relationship Id="rId42" Type="http://schemas.openxmlformats.org/officeDocument/2006/relationships/hyperlink" Target="https://www.gov.uk/government/publications/use-of-reasonable-force-in-schools" TargetMode="External"/><Relationship Id="rId47" Type="http://schemas.openxmlformats.org/officeDocument/2006/relationships/image" Target="media/image7.png"/><Relationship Id="rId50" Type="http://schemas.openxmlformats.org/officeDocument/2006/relationships/footer" Target="footer2.xml"/><Relationship Id="rId55" Type="http://schemas.openxmlformats.org/officeDocument/2006/relationships/hyperlink" Target="mailto:semhstrategy@essex.gov.uk"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cb.co.uk/working-with-children/safeguarding-policies-procedures/" TargetMode="External"/><Relationship Id="rId29"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11" Type="http://schemas.openxmlformats.org/officeDocument/2006/relationships/image" Target="media/image2.png"/><Relationship Id="rId24" Type="http://schemas.openxmlformats.org/officeDocument/2006/relationships/hyperlink" Target="https://www.gov.uk/government/publications/mobile-phones-in-schools/mobile-phones-in-schools" TargetMode="External"/><Relationship Id="rId32" Type="http://schemas.openxmlformats.org/officeDocument/2006/relationships/hyperlink" Target="https://www.gov.uk/government/uploads/system/uploads/attachment_data/file/419604/What_to_do_if_you_re_worried_a_child_is_being_abused.pdf" TargetMode="External"/><Relationship Id="rId37" Type="http://schemas.openxmlformats.org/officeDocument/2006/relationships/hyperlink" Target="https://setdab.org/about-us/" TargetMode="External"/><Relationship Id="rId40" Type="http://schemas.openxmlformats.org/officeDocument/2006/relationships/hyperlink" Target="https://www.escb.co.uk/working-with-children/concerns-about-the-welfare-of-a-child/" TargetMode="External"/><Relationship Id="rId45" Type="http://schemas.openxmlformats.org/officeDocument/2006/relationships/hyperlink" Target="mailto:help@nspcc.org.uk" TargetMode="External"/><Relationship Id="rId53" Type="http://schemas.openxmlformats.org/officeDocument/2006/relationships/hyperlink" Target="mailto:lucy.stovell@essex.gov.uk" TargetMode="External"/><Relationship Id="rId58" Type="http://schemas.openxmlformats.org/officeDocument/2006/relationships/image" Target="media/image10.svg"/><Relationship Id="rId5" Type="http://schemas.openxmlformats.org/officeDocument/2006/relationships/styles" Target="styles.xml"/><Relationship Id="rId61" Type="http://schemas.openxmlformats.org/officeDocument/2006/relationships/footer" Target="footer3.xml"/><Relationship Id="rId19" Type="http://schemas.openxmlformats.org/officeDocument/2006/relationships/hyperlink" Target="https://www.gov.uk/government/publications/working-together-to-improve-school-attendance" TargetMode="External"/><Relationship Id="rId14" Type="http://schemas.openxmlformats.org/officeDocument/2006/relationships/footer" Target="footer1.xm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gov.uk/government/publications/behaviour-in-schools--2"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3" Type="http://schemas.openxmlformats.org/officeDocument/2006/relationships/hyperlink" Target="https://www.gov.uk/government/publications/mobile-phones-in-schools/mobile-phones-in-schools" TargetMode="External"/><Relationship Id="rId48" Type="http://schemas.openxmlformats.org/officeDocument/2006/relationships/image" Target="media/image8.png"/><Relationship Id="rId56" Type="http://schemas.openxmlformats.org/officeDocument/2006/relationships/hyperlink" Target="https://twitter.com/Essex_CC" TargetMode="External"/><Relationship Id="rId8" Type="http://schemas.openxmlformats.org/officeDocument/2006/relationships/footnotes" Target="footnotes.xml"/><Relationship Id="rId51" Type="http://schemas.openxmlformats.org/officeDocument/2006/relationships/hyperlink" Target="https://schools.essex.gov.uk/pupils/Safeguarding/Templates_for_Reporting_and_Recording_Child_Protection_Concerns/Pages/default.aspx"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assets.publishing.service.gov.uk/media/689c57087b2e384441636190/RSHE_Statutory_Guidance_-_July_2025.pdf" TargetMode="External"/><Relationship Id="rId33" Type="http://schemas.openxmlformats.org/officeDocument/2006/relationships/hyperlink" Target="https://www.gov.uk/government/publications/safeguarding-practitioners-information-sharing-advice" TargetMode="External"/><Relationship Id="rId38" Type="http://schemas.openxmlformats.org/officeDocument/2006/relationships/hyperlink" Target="http://www.legislation.gov.uk/ukpga/2015/6/contents" TargetMode="External"/><Relationship Id="rId46" Type="http://schemas.openxmlformats.org/officeDocument/2006/relationships/hyperlink" Target="mailto:help@nspcc.org.uk" TargetMode="External"/><Relationship Id="rId59" Type="http://schemas.openxmlformats.org/officeDocument/2006/relationships/hyperlink" Target="https://www.facebook.com/essexcountycouncil" TargetMode="External"/><Relationship Id="rId20" Type="http://schemas.openxmlformats.org/officeDocument/2006/relationships/hyperlink" Target="https://www.gov.uk/government/publications/generative-ai-product-safety-expectations/generative-ai-product-safety-expectations" TargetMode="External"/><Relationship Id="rId41" Type="http://schemas.openxmlformats.org/officeDocument/2006/relationships/hyperlink" Target="mailto:LADO@essex.gov.uk" TargetMode="External"/><Relationship Id="rId54" Type="http://schemas.openxmlformats.org/officeDocument/2006/relationships/hyperlink" Target="mailto:educationsafeguarding@essex.gov.u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escb.co.uk/Home.aspx" TargetMode="External"/><Relationship Id="rId23" Type="http://schemas.openxmlformats.org/officeDocument/2006/relationships/hyperlink" Target="https://www.gov.uk/government/publications/use-of-reasonable-force-in-schools" TargetMode="External"/><Relationship Id="rId28" Type="http://schemas.openxmlformats.org/officeDocument/2006/relationships/hyperlink" Target="https://assets.publishing.service.gov.uk/media/66320b06c084007696fca731/Info_sharing_advice_content_May_2024.pdf" TargetMode="External"/><Relationship Id="rId36" Type="http://schemas.openxmlformats.org/officeDocument/2006/relationships/hyperlink" Target="https://www.operationencompass.org/" TargetMode="External"/><Relationship Id="rId49" Type="http://schemas.openxmlformats.org/officeDocument/2006/relationships/header" Target="header3.xml"/><Relationship Id="rId57" Type="http://schemas.openxmlformats.org/officeDocument/2006/relationships/image" Target="media/image9.png"/><Relationship Id="rId10" Type="http://schemas.openxmlformats.org/officeDocument/2006/relationships/image" Target="media/image1.png"/><Relationship Id="rId31" Type="http://schemas.openxmlformats.org/officeDocument/2006/relationships/hyperlink" Target="https://www.gov.uk/government/uploads/system/uploads/attachment_data/file/623895/Preventing_and_tackling_bullying_advice.pdf" TargetMode="External"/><Relationship Id="rId44" Type="http://schemas.openxmlformats.org/officeDocument/2006/relationships/hyperlink" Target="https://www.nspcc.org.uk/what-you-can-do/report-abuse/dedicated-helplines/whistleblowing-advice-line/" TargetMode="External"/><Relationship Id="rId52" Type="http://schemas.openxmlformats.org/officeDocument/2006/relationships/hyperlink" Target="mailto:shane.thomson@essex.gov.uk" TargetMode="External"/><Relationship Id="rId60"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3.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10873</Words>
  <Characters>61981</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72709</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Mrs.Hamilton</cp:lastModifiedBy>
  <cp:revision>2</cp:revision>
  <dcterms:created xsi:type="dcterms:W3CDTF">2026-08-26T10:55:00Z</dcterms:created>
  <dcterms:modified xsi:type="dcterms:W3CDTF">2026-08-26T10:55:00Z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